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5BC" w:rsidRPr="00145170" w:rsidRDefault="002E6C99" w:rsidP="00D26831">
      <w:pPr>
        <w:pStyle w:val="DESY-Titel"/>
      </w:pPr>
      <w:r>
        <w:t xml:space="preserve">Elektrische Leiter und </w:t>
      </w:r>
      <w:r w:rsidR="007E25BC" w:rsidRPr="00145170">
        <w:t>Nichtleiter</w:t>
      </w:r>
      <w:r w:rsidR="00E91135" w:rsidRPr="00E91135">
        <w:rPr>
          <w:rFonts w:ascii="Georgia" w:hAnsi="Georgia"/>
          <w:color w:val="F18F1F"/>
        </w:rPr>
        <w:t>.</w:t>
      </w:r>
    </w:p>
    <w:p w:rsidR="009537FB" w:rsidRPr="00145170" w:rsidRDefault="009537FB" w:rsidP="00D26831">
      <w:pPr>
        <w:pStyle w:val="Heading1"/>
      </w:pPr>
      <w:r w:rsidRPr="00145170">
        <w:t xml:space="preserve">Einordnung in den </w:t>
      </w:r>
      <w:r w:rsidRPr="00E91135">
        <w:t>Rahmenlehrplan</w:t>
      </w:r>
    </w:p>
    <w:tbl>
      <w:tblPr>
        <w:tblStyle w:val="TableGrid"/>
        <w:tblW w:w="8511"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8"/>
        <w:gridCol w:w="4961"/>
        <w:gridCol w:w="602"/>
      </w:tblGrid>
      <w:tr w:rsidR="009537FB" w:rsidRPr="00E91135" w:rsidTr="00364D8B">
        <w:tc>
          <w:tcPr>
            <w:tcW w:w="2948" w:type="dxa"/>
            <w:tcBorders>
              <w:top w:val="single" w:sz="18" w:space="0" w:color="F18F1F"/>
            </w:tcBorders>
            <w:shd w:val="clear" w:color="auto" w:fill="D4EDFC"/>
            <w:vAlign w:val="center"/>
          </w:tcPr>
          <w:p w:rsidR="009537FB" w:rsidRPr="00E91135" w:rsidRDefault="009537FB" w:rsidP="00E91135">
            <w:pPr>
              <w:pStyle w:val="DESY-Tabelle-Content"/>
            </w:pPr>
            <w:r w:rsidRPr="00E91135">
              <w:t>Themenfeld</w:t>
            </w:r>
          </w:p>
        </w:tc>
        <w:tc>
          <w:tcPr>
            <w:tcW w:w="5563" w:type="dxa"/>
            <w:gridSpan w:val="2"/>
            <w:tcBorders>
              <w:top w:val="single" w:sz="18" w:space="0" w:color="F18F1F"/>
            </w:tcBorders>
            <w:shd w:val="clear" w:color="auto" w:fill="D4EDFC"/>
            <w:vAlign w:val="center"/>
          </w:tcPr>
          <w:p w:rsidR="009537FB" w:rsidRPr="00E91135" w:rsidRDefault="009537FB" w:rsidP="00E91135">
            <w:pPr>
              <w:pStyle w:val="DESY-Tabelle-Content"/>
              <w:tabs>
                <w:tab w:val="left" w:pos="638"/>
              </w:tabs>
            </w:pPr>
            <w:r w:rsidRPr="00E91135">
              <w:t xml:space="preserve">3.2 </w:t>
            </w:r>
            <w:r w:rsidR="00E91135">
              <w:tab/>
            </w:r>
            <w:r w:rsidRPr="00E91135">
              <w:t>Stoffe im Alltag oder</w:t>
            </w:r>
          </w:p>
          <w:p w:rsidR="009537FB" w:rsidRPr="00E91135" w:rsidRDefault="009537FB" w:rsidP="00E91135">
            <w:pPr>
              <w:pStyle w:val="DESY-Tabelle-Content"/>
              <w:tabs>
                <w:tab w:val="left" w:pos="638"/>
              </w:tabs>
            </w:pPr>
            <w:r w:rsidRPr="00E91135">
              <w:t xml:space="preserve">3.9 </w:t>
            </w:r>
            <w:r w:rsidR="00E91135">
              <w:tab/>
            </w:r>
            <w:r w:rsidRPr="00E91135">
              <w:t>Technik</w:t>
            </w:r>
          </w:p>
        </w:tc>
      </w:tr>
      <w:tr w:rsidR="009537FB" w:rsidRPr="00E91135" w:rsidTr="00364D8B">
        <w:tc>
          <w:tcPr>
            <w:tcW w:w="2948" w:type="dxa"/>
            <w:shd w:val="clear" w:color="auto" w:fill="auto"/>
          </w:tcPr>
          <w:p w:rsidR="009537FB" w:rsidRPr="00E91135" w:rsidRDefault="009537FB" w:rsidP="00E91135">
            <w:pPr>
              <w:pStyle w:val="DESY-Tabelle-Content"/>
            </w:pPr>
            <w:r w:rsidRPr="00E91135">
              <w:t>Thema</w:t>
            </w:r>
          </w:p>
        </w:tc>
        <w:tc>
          <w:tcPr>
            <w:tcW w:w="5563" w:type="dxa"/>
            <w:gridSpan w:val="2"/>
            <w:shd w:val="clear" w:color="auto" w:fill="auto"/>
          </w:tcPr>
          <w:p w:rsidR="009537FB" w:rsidRPr="00E91135" w:rsidRDefault="00E91135" w:rsidP="00E91135">
            <w:pPr>
              <w:pStyle w:val="DESY-Tabelle-Content"/>
              <w:tabs>
                <w:tab w:val="left" w:pos="638"/>
              </w:tabs>
            </w:pPr>
            <w:r>
              <w:tab/>
            </w:r>
            <w:r w:rsidR="009537FB" w:rsidRPr="00E91135">
              <w:t xml:space="preserve">Klassifizierung von Stoffen </w:t>
            </w:r>
            <w:r>
              <w:t>–</w:t>
            </w:r>
            <w:r w:rsidR="009537FB" w:rsidRPr="00E91135">
              <w:t xml:space="preserve"> Elektrische</w:t>
            </w:r>
            <w:r>
              <w:t xml:space="preserve"> </w:t>
            </w:r>
            <w:r w:rsidR="009537FB" w:rsidRPr="00E91135">
              <w:t>Leiter und Nichtleiter</w:t>
            </w:r>
          </w:p>
        </w:tc>
      </w:tr>
      <w:tr w:rsidR="009537FB" w:rsidRPr="00E91135" w:rsidTr="00364D8B">
        <w:tc>
          <w:tcPr>
            <w:tcW w:w="2948" w:type="dxa"/>
            <w:shd w:val="clear" w:color="auto" w:fill="D4EDFC"/>
          </w:tcPr>
          <w:p w:rsidR="009537FB" w:rsidRPr="00E91135" w:rsidRDefault="009537FB" w:rsidP="00E91135">
            <w:pPr>
              <w:pStyle w:val="DESY-Tabelle-Content"/>
            </w:pPr>
            <w:r w:rsidRPr="00E91135">
              <w:t>Basiskonzept</w:t>
            </w:r>
          </w:p>
        </w:tc>
        <w:tc>
          <w:tcPr>
            <w:tcW w:w="5563" w:type="dxa"/>
            <w:gridSpan w:val="2"/>
            <w:shd w:val="clear" w:color="auto" w:fill="D4EDFC"/>
          </w:tcPr>
          <w:p w:rsidR="009537FB" w:rsidRPr="00E91135" w:rsidRDefault="00E91135" w:rsidP="00E91135">
            <w:pPr>
              <w:pStyle w:val="DESY-Tabelle-Content"/>
              <w:tabs>
                <w:tab w:val="left" w:pos="638"/>
              </w:tabs>
            </w:pPr>
            <w:r>
              <w:tab/>
            </w:r>
            <w:r w:rsidR="009537FB" w:rsidRPr="00E91135">
              <w:t>Konzept der Erhaltung</w:t>
            </w:r>
          </w:p>
        </w:tc>
      </w:tr>
      <w:tr w:rsidR="009537FB" w:rsidRPr="00E91135" w:rsidTr="00364D8B">
        <w:tc>
          <w:tcPr>
            <w:tcW w:w="2948" w:type="dxa"/>
            <w:shd w:val="clear" w:color="auto" w:fill="auto"/>
          </w:tcPr>
          <w:p w:rsidR="009537FB" w:rsidRPr="00E91135" w:rsidRDefault="009537FB" w:rsidP="00E91135">
            <w:pPr>
              <w:pStyle w:val="DESY-Tabelle-Content"/>
            </w:pPr>
            <w:r w:rsidRPr="00E91135">
              <w:t>Kompetenzen/ Niveaustufen</w:t>
            </w:r>
          </w:p>
        </w:tc>
        <w:tc>
          <w:tcPr>
            <w:tcW w:w="4961" w:type="dxa"/>
            <w:shd w:val="clear" w:color="auto" w:fill="auto"/>
          </w:tcPr>
          <w:p w:rsidR="009537FB" w:rsidRPr="00E91135" w:rsidRDefault="009537FB" w:rsidP="00E91135">
            <w:pPr>
              <w:pStyle w:val="DESY-Tabelle-Content"/>
              <w:tabs>
                <w:tab w:val="left" w:pos="638"/>
              </w:tabs>
            </w:pPr>
            <w:r w:rsidRPr="00E91135">
              <w:t xml:space="preserve">2.1    </w:t>
            </w:r>
            <w:r w:rsidR="00E91135">
              <w:tab/>
            </w:r>
            <w:r w:rsidRPr="00E91135">
              <w:t xml:space="preserve">Energie und Materie gehen nicht  </w:t>
            </w:r>
          </w:p>
          <w:p w:rsidR="009537FB" w:rsidRPr="00E91135" w:rsidRDefault="009537FB" w:rsidP="00E91135">
            <w:pPr>
              <w:pStyle w:val="DESY-Tabelle-Content"/>
              <w:tabs>
                <w:tab w:val="left" w:pos="638"/>
              </w:tabs>
            </w:pPr>
            <w:r w:rsidRPr="00E91135">
              <w:t xml:space="preserve">         </w:t>
            </w:r>
            <w:r w:rsidR="00E91135">
              <w:tab/>
            </w:r>
            <w:r w:rsidRPr="00E91135">
              <w:t>verloren</w:t>
            </w:r>
          </w:p>
          <w:p w:rsidR="009537FB" w:rsidRPr="00E91135" w:rsidRDefault="009537FB" w:rsidP="00E91135">
            <w:pPr>
              <w:pStyle w:val="DESY-Tabelle-Content"/>
              <w:tabs>
                <w:tab w:val="left" w:pos="638"/>
              </w:tabs>
            </w:pPr>
            <w:r w:rsidRPr="00E91135">
              <w:t xml:space="preserve">2.2.1 </w:t>
            </w:r>
            <w:r w:rsidR="00E91135">
              <w:tab/>
            </w:r>
            <w:r w:rsidRPr="00E91135">
              <w:t>Beobachten</w:t>
            </w:r>
          </w:p>
          <w:p w:rsidR="009537FB" w:rsidRPr="00E91135" w:rsidRDefault="009537FB" w:rsidP="00E91135">
            <w:pPr>
              <w:pStyle w:val="DESY-Tabelle-Content"/>
              <w:tabs>
                <w:tab w:val="left" w:pos="638"/>
              </w:tabs>
            </w:pPr>
            <w:r w:rsidRPr="00E91135">
              <w:t xml:space="preserve">         </w:t>
            </w:r>
            <w:r w:rsidR="00E91135">
              <w:tab/>
            </w:r>
            <w:r w:rsidRPr="00E91135">
              <w:t>Vergleichen und Ordnen</w:t>
            </w:r>
          </w:p>
          <w:p w:rsidR="009537FB" w:rsidRPr="00E91135" w:rsidRDefault="009537FB" w:rsidP="00E91135">
            <w:pPr>
              <w:pStyle w:val="DESY-Tabelle-Content"/>
              <w:tabs>
                <w:tab w:val="left" w:pos="638"/>
              </w:tabs>
            </w:pPr>
            <w:r w:rsidRPr="00E91135">
              <w:t xml:space="preserve">2.2.2 </w:t>
            </w:r>
            <w:r w:rsidR="00E91135">
              <w:tab/>
            </w:r>
            <w:r w:rsidRPr="00E91135">
              <w:t>Planung und Durchführung</w:t>
            </w:r>
          </w:p>
          <w:p w:rsidR="009537FB" w:rsidRPr="00E91135" w:rsidRDefault="009537FB" w:rsidP="00E91135">
            <w:pPr>
              <w:pStyle w:val="DESY-Tabelle-Content"/>
              <w:tabs>
                <w:tab w:val="left" w:pos="638"/>
              </w:tabs>
            </w:pPr>
            <w:r w:rsidRPr="00E91135">
              <w:t xml:space="preserve">         </w:t>
            </w:r>
            <w:r w:rsidR="00E91135">
              <w:tab/>
            </w:r>
            <w:r w:rsidRPr="00E91135">
              <w:t>Auswertung und Reflexion</w:t>
            </w:r>
          </w:p>
          <w:p w:rsidR="009537FB" w:rsidRPr="00E91135" w:rsidRDefault="009537FB" w:rsidP="00E91135">
            <w:pPr>
              <w:pStyle w:val="DESY-Tabelle-Content"/>
              <w:tabs>
                <w:tab w:val="left" w:pos="638"/>
              </w:tabs>
            </w:pPr>
            <w:r w:rsidRPr="00E91135">
              <w:t xml:space="preserve">2.3.2 </w:t>
            </w:r>
            <w:r w:rsidR="00E91135">
              <w:tab/>
            </w:r>
            <w:r w:rsidRPr="00E91135">
              <w:t>Texte zu Sachverhalten produzieren</w:t>
            </w:r>
          </w:p>
          <w:p w:rsidR="009537FB" w:rsidRPr="00E91135" w:rsidRDefault="009537FB" w:rsidP="00E91135">
            <w:pPr>
              <w:pStyle w:val="DESY-Tabelle-Content"/>
              <w:tabs>
                <w:tab w:val="left" w:pos="638"/>
              </w:tabs>
            </w:pPr>
            <w:r w:rsidRPr="00E91135">
              <w:t xml:space="preserve">2.4.1 </w:t>
            </w:r>
            <w:r w:rsidR="00E91135">
              <w:tab/>
            </w:r>
            <w:r w:rsidRPr="00E91135">
              <w:t>Bewertungskriterien</w:t>
            </w:r>
          </w:p>
        </w:tc>
        <w:tc>
          <w:tcPr>
            <w:tcW w:w="602" w:type="dxa"/>
            <w:shd w:val="clear" w:color="auto" w:fill="auto"/>
          </w:tcPr>
          <w:p w:rsidR="009537FB" w:rsidRPr="00E91135" w:rsidRDefault="009537FB" w:rsidP="00E91135">
            <w:pPr>
              <w:pStyle w:val="DESY-Tabelle-Content"/>
            </w:pPr>
            <w:r w:rsidRPr="00E91135">
              <w:t>C</w:t>
            </w:r>
          </w:p>
          <w:p w:rsidR="009537FB" w:rsidRPr="00E91135" w:rsidRDefault="009537FB" w:rsidP="00E91135">
            <w:pPr>
              <w:pStyle w:val="DESY-Tabelle-Content"/>
            </w:pPr>
          </w:p>
          <w:p w:rsidR="009537FB" w:rsidRPr="00E91135" w:rsidRDefault="009537FB" w:rsidP="00E91135">
            <w:pPr>
              <w:pStyle w:val="DESY-Tabelle-Content"/>
            </w:pPr>
            <w:r w:rsidRPr="00E91135">
              <w:t>C</w:t>
            </w:r>
          </w:p>
          <w:p w:rsidR="009537FB" w:rsidRPr="00E91135" w:rsidRDefault="009537FB" w:rsidP="00E91135">
            <w:pPr>
              <w:pStyle w:val="DESY-Tabelle-Content"/>
            </w:pPr>
            <w:r w:rsidRPr="00E91135">
              <w:t>D</w:t>
            </w:r>
          </w:p>
          <w:p w:rsidR="009537FB" w:rsidRPr="00E91135" w:rsidRDefault="009537FB" w:rsidP="00E91135">
            <w:pPr>
              <w:pStyle w:val="DESY-Tabelle-Content"/>
            </w:pPr>
            <w:r w:rsidRPr="00E91135">
              <w:t>C</w:t>
            </w:r>
          </w:p>
          <w:p w:rsidR="009537FB" w:rsidRPr="00E91135" w:rsidRDefault="009537FB" w:rsidP="00E91135">
            <w:pPr>
              <w:pStyle w:val="DESY-Tabelle-Content"/>
            </w:pPr>
            <w:r w:rsidRPr="00E91135">
              <w:t>C</w:t>
            </w:r>
          </w:p>
          <w:p w:rsidR="009537FB" w:rsidRPr="00E91135" w:rsidRDefault="009537FB" w:rsidP="00E91135">
            <w:pPr>
              <w:pStyle w:val="DESY-Tabelle-Content"/>
            </w:pPr>
            <w:r w:rsidRPr="00E91135">
              <w:t>C</w:t>
            </w:r>
          </w:p>
          <w:p w:rsidR="009537FB" w:rsidRPr="00E91135" w:rsidRDefault="009537FB" w:rsidP="00E91135">
            <w:pPr>
              <w:pStyle w:val="DESY-Tabelle-Content"/>
            </w:pPr>
            <w:r w:rsidRPr="00E91135">
              <w:t>C</w:t>
            </w:r>
          </w:p>
        </w:tc>
      </w:tr>
      <w:tr w:rsidR="009537FB" w:rsidRPr="00E91135" w:rsidTr="00364D8B">
        <w:tc>
          <w:tcPr>
            <w:tcW w:w="2948" w:type="dxa"/>
            <w:tcBorders>
              <w:bottom w:val="single" w:sz="18" w:space="0" w:color="F18F1F"/>
            </w:tcBorders>
            <w:shd w:val="clear" w:color="auto" w:fill="D4EDFC"/>
          </w:tcPr>
          <w:p w:rsidR="009537FB" w:rsidRPr="00E91135" w:rsidRDefault="009537FB" w:rsidP="00E91135">
            <w:pPr>
              <w:pStyle w:val="DESY-Tabelle-Content"/>
            </w:pPr>
            <w:r w:rsidRPr="00E91135">
              <w:t>Hinweis zum Versuch</w:t>
            </w:r>
          </w:p>
        </w:tc>
        <w:tc>
          <w:tcPr>
            <w:tcW w:w="5563" w:type="dxa"/>
            <w:gridSpan w:val="2"/>
            <w:tcBorders>
              <w:bottom w:val="single" w:sz="18" w:space="0" w:color="F18F1F"/>
            </w:tcBorders>
            <w:shd w:val="clear" w:color="auto" w:fill="D4EDFC"/>
          </w:tcPr>
          <w:p w:rsidR="009537FB" w:rsidRPr="00E91135" w:rsidRDefault="00E91135" w:rsidP="00E91135">
            <w:pPr>
              <w:pStyle w:val="DESY-Tabelle-Content"/>
              <w:tabs>
                <w:tab w:val="left" w:pos="638"/>
              </w:tabs>
            </w:pPr>
            <w:r>
              <w:tab/>
            </w:r>
            <w:r w:rsidR="009537FB" w:rsidRPr="00E91135">
              <w:t>Schülerversuch</w:t>
            </w:r>
          </w:p>
        </w:tc>
      </w:tr>
    </w:tbl>
    <w:p w:rsidR="00364D8B" w:rsidRDefault="007E25BC" w:rsidP="00364D8B">
      <w:pPr>
        <w:pStyle w:val="Heading1"/>
        <w:rPr>
          <w:i/>
        </w:rPr>
      </w:pPr>
      <w:r w:rsidRPr="00364D8B">
        <w:t>Vorkenntnisse</w:t>
      </w:r>
    </w:p>
    <w:p w:rsidR="00364D8B" w:rsidRDefault="009664AA" w:rsidP="00E8596D">
      <w:pPr>
        <w:pStyle w:val="DESY-Aufzhlung"/>
        <w:numPr>
          <w:ilvl w:val="0"/>
          <w:numId w:val="1"/>
        </w:numPr>
        <w:ind w:left="397" w:hanging="397"/>
      </w:pPr>
      <w:r w:rsidRPr="00364D8B">
        <w:t>Funktionsweise und</w:t>
      </w:r>
      <w:r w:rsidR="00703325" w:rsidRPr="00364D8B">
        <w:t xml:space="preserve"> Aufbau eines einfachen Stromkreises</w:t>
      </w:r>
      <w:r w:rsidR="001D7353" w:rsidRPr="00364D8B">
        <w:t xml:space="preserve"> beschreiben können</w:t>
      </w:r>
      <w:r w:rsidR="0035302F">
        <w:t>,</w:t>
      </w:r>
    </w:p>
    <w:p w:rsidR="007E25BC" w:rsidRPr="00364D8B" w:rsidRDefault="009537FB" w:rsidP="00E8596D">
      <w:pPr>
        <w:pStyle w:val="DESY-Aufzhlung"/>
        <w:numPr>
          <w:ilvl w:val="0"/>
          <w:numId w:val="1"/>
        </w:numPr>
        <w:ind w:left="397" w:hanging="397"/>
      </w:pPr>
      <w:r w:rsidRPr="00364D8B">
        <w:t>Elektrische Schaltzeichen den entsprechenden Bauteilen zuordnen</w:t>
      </w:r>
      <w:r w:rsidR="00364D8B">
        <w:t xml:space="preserve"> </w:t>
      </w:r>
      <w:r w:rsidRPr="00364D8B">
        <w:t>können</w:t>
      </w:r>
    </w:p>
    <w:p w:rsidR="008E7278" w:rsidRPr="00145170" w:rsidRDefault="00364D8B" w:rsidP="009D0985">
      <w:pPr>
        <w:pStyle w:val="Heading1"/>
        <w:rPr>
          <w:rFonts w:asciiTheme="minorHAnsi" w:hAnsiTheme="minorHAnsi" w:cstheme="minorHAnsi"/>
          <w:sz w:val="24"/>
          <w:szCs w:val="24"/>
        </w:rPr>
      </w:pPr>
      <w:r w:rsidRPr="00364D8B">
        <w:t>Fachbegriffe</w:t>
      </w:r>
    </w:p>
    <w:p w:rsidR="009D0985" w:rsidRPr="009D0985" w:rsidRDefault="007F6F44" w:rsidP="009D0985">
      <w:pPr>
        <w:pStyle w:val="Heading2"/>
      </w:pPr>
      <w:r w:rsidRPr="009D0985">
        <w:t>E</w:t>
      </w:r>
      <w:r w:rsidR="009D0985" w:rsidRPr="009D0985">
        <w:t>lektrische Leiter</w:t>
      </w:r>
    </w:p>
    <w:p w:rsidR="00F36E34" w:rsidRPr="009D0985" w:rsidRDefault="001D797A" w:rsidP="009D0985">
      <w:pPr>
        <w:pStyle w:val="DESY-Flietext"/>
      </w:pPr>
      <w:r w:rsidRPr="009D0985">
        <w:t xml:space="preserve">Ein elektrischer Leiter ist ein Körper, der elektrischen Strom gut leitet. Dazu gehören Metalle, </w:t>
      </w:r>
      <w:r w:rsidR="00BB2687" w:rsidRPr="009D0985">
        <w:t xml:space="preserve">Graphit und einige chemische Verbindungen. Viele Metalle leiten </w:t>
      </w:r>
      <w:r w:rsidR="007F6F44" w:rsidRPr="009D0985">
        <w:t>e</w:t>
      </w:r>
      <w:r w:rsidR="00BB2687" w:rsidRPr="009D0985">
        <w:t xml:space="preserve">lektrischen Strom besonders gut. Sie besitzen </w:t>
      </w:r>
      <w:r w:rsidR="007F501C" w:rsidRPr="009D0985">
        <w:t>wanderungsfähige</w:t>
      </w:r>
      <w:r w:rsidR="00BB2687" w:rsidRPr="009D0985">
        <w:t xml:space="preserve"> Außenelektronen,</w:t>
      </w:r>
      <w:r w:rsidR="007F6F44" w:rsidRPr="009D0985">
        <w:t xml:space="preserve"> </w:t>
      </w:r>
      <w:r w:rsidR="00BB2687" w:rsidRPr="009D0985">
        <w:t xml:space="preserve">die beim Anlegen einer Spannung in Richtung Pluspol bewegt werden. </w:t>
      </w:r>
      <w:r w:rsidR="00480634" w:rsidRPr="009D0985">
        <w:t>Graphit leitet den elektrischen Strom wie Metalle. Seine</w:t>
      </w:r>
      <w:r w:rsidR="007F6F44" w:rsidRPr="009D0985">
        <w:t xml:space="preserve"> </w:t>
      </w:r>
      <w:r w:rsidR="00480634" w:rsidRPr="009D0985">
        <w:t>gute Leitfähigkeit beruht auf den Bindungsverhältnissen innerhalb der wabenförmigen Kohlenstoffstrukturen.</w:t>
      </w:r>
      <w:r w:rsidR="007F6F44" w:rsidRPr="009D0985">
        <w:t xml:space="preserve"> </w:t>
      </w:r>
      <w:r w:rsidR="00BB2687" w:rsidRPr="009D0985">
        <w:t xml:space="preserve">Auch verschiedene Flüssigkeiten leiten elektrischen Strom. Das beruht darauf, dass in einem Lösungsmittel gelöste Kristalle in elektrisch geladene, </w:t>
      </w:r>
      <w:r w:rsidR="007F501C" w:rsidRPr="009D0985">
        <w:t>wanderungsfähige</w:t>
      </w:r>
      <w:r w:rsidR="00BB2687" w:rsidRPr="009D0985">
        <w:t xml:space="preserve"> Teilchen (Ionen) zerfallen. </w:t>
      </w:r>
      <w:r w:rsidR="00533E95" w:rsidRPr="009D0985">
        <w:t xml:space="preserve">Bei Anliegen einer Spannung werden positive Ionen in Richtung der negativen Elektrode (Kathode), negative Ionen in Richtung der </w:t>
      </w:r>
      <w:r w:rsidR="007F6F44" w:rsidRPr="009D0985">
        <w:t>p</w:t>
      </w:r>
      <w:r w:rsidR="00533E95" w:rsidRPr="009D0985">
        <w:t>ositiven Elektrode (Anode) bewegt.</w:t>
      </w:r>
    </w:p>
    <w:p w:rsidR="009D0985" w:rsidRPr="009D0985" w:rsidRDefault="007F6F44" w:rsidP="009D0985">
      <w:pPr>
        <w:pStyle w:val="Heading2"/>
      </w:pPr>
      <w:r w:rsidRPr="009D0985">
        <w:t>E</w:t>
      </w:r>
      <w:r w:rsidR="009D0985" w:rsidRPr="009D0985">
        <w:t>lektrische Nichtleiter</w:t>
      </w:r>
    </w:p>
    <w:p w:rsidR="006620D1" w:rsidRPr="009D0985" w:rsidRDefault="00BB2687" w:rsidP="009D0985">
      <w:pPr>
        <w:pStyle w:val="DESY-Flietext"/>
      </w:pPr>
      <w:r w:rsidRPr="009D0985">
        <w:t>Körper, die elek</w:t>
      </w:r>
      <w:r w:rsidR="00533E95" w:rsidRPr="009D0985">
        <w:t xml:space="preserve">trischen Strom schlecht oder nicht leiten, bezeichnet man als elektrische Nichtleiter oder als Isolatoren. Diese verfügen über sehr wenige </w:t>
      </w:r>
      <w:r w:rsidR="007F501C" w:rsidRPr="009D0985">
        <w:t>wanderungsfähige</w:t>
      </w:r>
      <w:r w:rsidR="00533E95" w:rsidRPr="009D0985">
        <w:t xml:space="preserve"> Ladungsträger. Die fließenden Ströme sind infolge</w:t>
      </w:r>
      <w:r w:rsidR="00480634" w:rsidRPr="009D0985">
        <w:t xml:space="preserve"> </w:t>
      </w:r>
      <w:r w:rsidR="00533E95" w:rsidRPr="009D0985">
        <w:t>dessen so gering, dass sie</w:t>
      </w:r>
      <w:r w:rsidR="00F36E34" w:rsidRPr="009D0985">
        <w:t xml:space="preserve"> bedeutungslos sind.</w:t>
      </w:r>
    </w:p>
    <w:p w:rsidR="00145170" w:rsidRPr="00145170" w:rsidRDefault="00145170" w:rsidP="00AF3494">
      <w:pPr>
        <w:spacing w:after="0"/>
        <w:rPr>
          <w:rFonts w:asciiTheme="minorHAnsi" w:hAnsiTheme="minorHAnsi" w:cstheme="minorHAnsi"/>
          <w:szCs w:val="24"/>
        </w:rPr>
      </w:pPr>
    </w:p>
    <w:p w:rsidR="007E25BC" w:rsidRPr="009D0985" w:rsidRDefault="007E25BC" w:rsidP="009D0985">
      <w:pPr>
        <w:pStyle w:val="Heading1"/>
      </w:pPr>
      <w:r w:rsidRPr="00145170">
        <w:lastRenderedPageBreak/>
        <w:t>Hinweise</w:t>
      </w:r>
      <w:r w:rsidR="009D0985">
        <w:t xml:space="preserve"> zur Durchführung</w:t>
      </w:r>
    </w:p>
    <w:p w:rsidR="00F36E34" w:rsidRPr="009D0985" w:rsidRDefault="007E25BC" w:rsidP="00E8596D">
      <w:pPr>
        <w:pStyle w:val="DESY-Aufzhlung"/>
        <w:numPr>
          <w:ilvl w:val="0"/>
          <w:numId w:val="1"/>
        </w:numPr>
        <w:ind w:left="397" w:hanging="397"/>
      </w:pPr>
      <w:r w:rsidRPr="009D0985">
        <w:t>Die Körper der Materialsammlung werden nummeriert. In einer Tabelle wird für jeden Körper der Stoff angegeben, aus dem er besteht. Diese Tabellen werden den Schülerinnen und Schülern zur Verfügung gestellt.</w:t>
      </w:r>
    </w:p>
    <w:p w:rsidR="00F36E34" w:rsidRPr="009D0985" w:rsidRDefault="007E25BC" w:rsidP="00E8596D">
      <w:pPr>
        <w:pStyle w:val="DESY-Aufzhlung"/>
        <w:numPr>
          <w:ilvl w:val="0"/>
          <w:numId w:val="1"/>
        </w:numPr>
        <w:ind w:left="397" w:hanging="397"/>
      </w:pPr>
      <w:r w:rsidRPr="009D0985">
        <w:t>In Baumärkten findet man Kleinteile aus verschiedenen Metallen. Jede Bleistiftmine besteht aus Graphit. Gut eignen sich Zimmermannsbleistifte, die einmal geteilt und an beiden Enden angespitzt werden.</w:t>
      </w:r>
    </w:p>
    <w:p w:rsidR="00F36E34" w:rsidRPr="009D0985" w:rsidRDefault="002B6E8D" w:rsidP="00E8596D">
      <w:pPr>
        <w:pStyle w:val="DESY-Aufzhlung"/>
        <w:numPr>
          <w:ilvl w:val="0"/>
          <w:numId w:val="1"/>
        </w:numPr>
        <w:ind w:left="397" w:hanging="397"/>
      </w:pPr>
      <w:r w:rsidRPr="009D0985">
        <w:t>Für die Prüfschaltung eignet sich als Spa</w:t>
      </w:r>
      <w:r w:rsidR="00AD05F0" w:rsidRPr="009D0985">
        <w:t>nnungsquelle ein Stromversorgungsgerät für Schüler bzw. eine Batterie (Flachbatterie oder Mignon (AA)-Batterien mit Batteriehalter).</w:t>
      </w:r>
      <w:r w:rsidR="00A05FD4" w:rsidRPr="009D0985">
        <w:t xml:space="preserve"> Keinesfalls dürfen Versuchsschaltungen direkt an eine Steckdose angeschlossen werden, denn dann besteht Lebensgefahr durch elektrischen Stromschlag. Dazu sollten Schüler </w:t>
      </w:r>
      <w:r w:rsidR="00A8080A" w:rsidRPr="009D0985">
        <w:t xml:space="preserve">unbedingt </w:t>
      </w:r>
      <w:r w:rsidR="00A05FD4" w:rsidRPr="009D0985">
        <w:t>belehrt werden.</w:t>
      </w:r>
    </w:p>
    <w:p w:rsidR="00F36E34" w:rsidRPr="009D0985" w:rsidRDefault="00A8080A" w:rsidP="00E8596D">
      <w:pPr>
        <w:pStyle w:val="DESY-Aufzhlung"/>
        <w:numPr>
          <w:ilvl w:val="0"/>
          <w:numId w:val="1"/>
        </w:numPr>
        <w:ind w:left="397" w:hanging="397"/>
      </w:pPr>
      <w:r w:rsidRPr="009D0985">
        <w:t>Ist an der Schule</w:t>
      </w:r>
      <w:r w:rsidR="00A05FD4" w:rsidRPr="009D0985">
        <w:t xml:space="preserve"> keine Ausstattung für Versuche mit elektrischem Strom </w:t>
      </w:r>
      <w:r w:rsidRPr="009D0985">
        <w:t>vorhanden, findet man im Elektronikhandel preiswerte Alternativen (Klingeldraht, Glühlämpchen mit Halterung</w:t>
      </w:r>
      <w:r w:rsidR="00703325" w:rsidRPr="009D0985">
        <w:t>,...</w:t>
      </w:r>
      <w:r w:rsidRPr="009D0985">
        <w:t>).</w:t>
      </w:r>
    </w:p>
    <w:p w:rsidR="00F36E34" w:rsidRPr="009D0985" w:rsidRDefault="007E25BC" w:rsidP="00E8596D">
      <w:pPr>
        <w:pStyle w:val="DESY-Aufzhlung"/>
        <w:numPr>
          <w:ilvl w:val="0"/>
          <w:numId w:val="1"/>
        </w:numPr>
        <w:ind w:left="397" w:hanging="397"/>
      </w:pPr>
      <w:r w:rsidRPr="009D0985">
        <w:t>Wichtig ist, dass deutlich zwischen Beobachtung (Lampe leuchtet/leuchtet nicht) und Deutung (Stoff leitet/leitet nicht) unterschieden wird.</w:t>
      </w:r>
    </w:p>
    <w:p w:rsidR="008E6F87" w:rsidRPr="009D0985" w:rsidRDefault="007F501C" w:rsidP="00E8596D">
      <w:pPr>
        <w:pStyle w:val="DESY-Aufzhlung"/>
        <w:numPr>
          <w:ilvl w:val="0"/>
          <w:numId w:val="1"/>
        </w:numPr>
        <w:ind w:left="397" w:hanging="397"/>
      </w:pPr>
      <w:r w:rsidRPr="009D0985">
        <w:t xml:space="preserve">Bezugnehmend auf den Kontext des Versuchs können </w:t>
      </w:r>
      <w:r w:rsidR="006620D1" w:rsidRPr="009D0985">
        <w:t>im Brief</w:t>
      </w:r>
      <w:r w:rsidR="007E25BC" w:rsidRPr="009D0985">
        <w:t xml:space="preserve"> </w:t>
      </w:r>
      <w:r w:rsidR="0098650F" w:rsidRPr="009D0985">
        <w:t xml:space="preserve">an Sina und Till </w:t>
      </w:r>
      <w:r w:rsidR="007E25BC" w:rsidRPr="009D0985">
        <w:t xml:space="preserve">für die Leitungen </w:t>
      </w:r>
      <w:r w:rsidR="0098650F" w:rsidRPr="009D0985">
        <w:t xml:space="preserve">auch </w:t>
      </w:r>
      <w:r w:rsidR="007E25BC" w:rsidRPr="009D0985">
        <w:t xml:space="preserve">alle </w:t>
      </w:r>
      <w:r w:rsidR="00A2413B" w:rsidRPr="009D0985">
        <w:t xml:space="preserve">elektrisch </w:t>
      </w:r>
      <w:r w:rsidR="007E25BC" w:rsidRPr="009D0985">
        <w:t xml:space="preserve">leitenden Stoffe </w:t>
      </w:r>
      <w:r w:rsidRPr="009D0985">
        <w:t xml:space="preserve">und </w:t>
      </w:r>
      <w:r w:rsidR="00A2413B" w:rsidRPr="009D0985">
        <w:t xml:space="preserve">für die Isolation </w:t>
      </w:r>
      <w:r w:rsidRPr="009D0985">
        <w:t xml:space="preserve">alle </w:t>
      </w:r>
      <w:r w:rsidR="00A2413B" w:rsidRPr="009D0985">
        <w:t>elektrisch nichtleitenden Stoffe angegeben werden</w:t>
      </w:r>
      <w:r w:rsidR="007E25BC" w:rsidRPr="009D0985">
        <w:t>. Als Begründung würde die Aussage</w:t>
      </w:r>
      <w:r w:rsidR="0098650F" w:rsidRPr="009D0985">
        <w:t xml:space="preserve"> ausreichen</w:t>
      </w:r>
      <w:r w:rsidR="007E25BC" w:rsidRPr="009D0985">
        <w:t xml:space="preserve">, </w:t>
      </w:r>
      <w:r w:rsidRPr="009D0985">
        <w:t>welche</w:t>
      </w:r>
      <w:r w:rsidR="007E25BC" w:rsidRPr="009D0985">
        <w:t xml:space="preserve"> Stof</w:t>
      </w:r>
      <w:r w:rsidR="0098650F" w:rsidRPr="009D0985">
        <w:t xml:space="preserve">fe </w:t>
      </w:r>
      <w:r w:rsidRPr="009D0985">
        <w:t>für die Leitungen und welche für die Isolat</w:t>
      </w:r>
      <w:r w:rsidR="00A2413B" w:rsidRPr="009D0985">
        <w:t>i</w:t>
      </w:r>
      <w:r w:rsidRPr="009D0985">
        <w:t>on geeignet sind.</w:t>
      </w:r>
      <w:r w:rsidR="00A2413B" w:rsidRPr="009D0985">
        <w:t xml:space="preserve"> </w:t>
      </w:r>
    </w:p>
    <w:p w:rsidR="00AF3494" w:rsidRPr="009D0985" w:rsidRDefault="008E6F87" w:rsidP="00E8596D">
      <w:pPr>
        <w:pStyle w:val="DESY-Aufzhlung"/>
        <w:numPr>
          <w:ilvl w:val="0"/>
          <w:numId w:val="1"/>
        </w:numPr>
        <w:ind w:left="397" w:hanging="397"/>
      </w:pPr>
      <w:r w:rsidRPr="009D0985">
        <w:t xml:space="preserve">Leistungsschwächere </w:t>
      </w:r>
      <w:r w:rsidR="009E7853" w:rsidRPr="009D0985">
        <w:t xml:space="preserve">Lernende </w:t>
      </w:r>
      <w:r w:rsidRPr="009D0985">
        <w:t xml:space="preserve">oder Schülerinnen und Schüler mit Sprachproblemen können den Brief gemeinsam mit </w:t>
      </w:r>
      <w:r w:rsidR="009E7853" w:rsidRPr="009D0985">
        <w:t>einer Partnerin/einem Partner formulieren.</w:t>
      </w:r>
    </w:p>
    <w:p w:rsidR="00664899" w:rsidRPr="00145170" w:rsidRDefault="009664AA" w:rsidP="009664AA">
      <w:pPr>
        <w:spacing w:after="0" w:line="240" w:lineRule="auto"/>
        <w:rPr>
          <w:rFonts w:asciiTheme="minorHAnsi" w:hAnsiTheme="minorHAnsi" w:cstheme="minorHAnsi"/>
          <w:i/>
          <w:szCs w:val="24"/>
        </w:rPr>
      </w:pPr>
      <w:r w:rsidRPr="00145170">
        <w:rPr>
          <w:rFonts w:asciiTheme="minorHAnsi" w:hAnsiTheme="minorHAnsi" w:cstheme="minorHAnsi"/>
          <w:i/>
          <w:szCs w:val="24"/>
        </w:rPr>
        <w:br w:type="page"/>
      </w:r>
    </w:p>
    <w:p w:rsidR="00621209" w:rsidRPr="00621209" w:rsidRDefault="00621209" w:rsidP="00621209">
      <w:pPr>
        <w:pStyle w:val="DESY-Protokoll-Titel"/>
        <w:rPr>
          <w:b w:val="0"/>
        </w:rPr>
      </w:pPr>
      <w:r w:rsidRPr="00621209">
        <w:lastRenderedPageBreak/>
        <w:t>Protokoll</w:t>
      </w:r>
      <w:r w:rsidRPr="00621209">
        <w:rPr>
          <w:b w:val="0"/>
        </w:rPr>
        <w:t xml:space="preserve"> Elektrische Leiter und Nichtleiter</w:t>
      </w:r>
    </w:p>
    <w:p w:rsidR="006620D1" w:rsidRPr="00145170" w:rsidRDefault="00116BA6" w:rsidP="00621209">
      <w:pPr>
        <w:pStyle w:val="DESY-Comic-H1"/>
      </w:pPr>
      <w:r>
        <w:rPr>
          <w:rFonts w:ascii="Times New Roman" w:hAnsi="Times New Roman" w:cs="Times New Roman"/>
          <w:noProof/>
          <w:szCs w:val="24"/>
        </w:rPr>
        <mc:AlternateContent>
          <mc:Choice Requires="wps">
            <w:drawing>
              <wp:anchor distT="45720" distB="45720" distL="114300" distR="114300" simplePos="0" relativeHeight="251676160" behindDoc="0" locked="0" layoutInCell="1" allowOverlap="1">
                <wp:simplePos x="0" y="0"/>
                <wp:positionH relativeFrom="column">
                  <wp:posOffset>2102485</wp:posOffset>
                </wp:positionH>
                <wp:positionV relativeFrom="paragraph">
                  <wp:posOffset>736600</wp:posOffset>
                </wp:positionV>
                <wp:extent cx="3384550" cy="2013585"/>
                <wp:effectExtent l="0" t="0" r="0" b="5715"/>
                <wp:wrapSquare wrapText="bothSides"/>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2013585"/>
                        </a:xfrm>
                        <a:prstGeom prst="rect">
                          <a:avLst/>
                        </a:prstGeom>
                        <a:noFill/>
                        <a:ln w="9525">
                          <a:noFill/>
                          <a:miter lim="800000"/>
                          <a:headEnd/>
                          <a:tailEnd/>
                        </a:ln>
                      </wps:spPr>
                      <wps:txbx>
                        <w:txbxContent>
                          <w:p w:rsidR="00116BA6" w:rsidRPr="00145170" w:rsidRDefault="00116BA6" w:rsidP="00116BA6">
                            <w:r w:rsidRPr="00145170">
                              <w:t xml:space="preserve">Sina und Till wollen eine elektrische Beleuchtung für ihr Modellhaus bauen. In der Werkstatt ihres Vaters suchen sie Materialien, die den elektrischen Strom </w:t>
                            </w:r>
                            <w:r w:rsidRPr="00116BA6">
                              <w:t>leiten</w:t>
                            </w:r>
                            <w:r w:rsidRPr="00145170">
                              <w:t xml:space="preserve">. Sie wollen ihre Leitungen außerdem isolieren und suchen auch nach Materialien, die für diesen Zweck geeignet sind. </w:t>
                            </w:r>
                          </w:p>
                          <w:p w:rsidR="00116BA6" w:rsidRDefault="00116BA6" w:rsidP="00116B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165.55pt;margin-top:58pt;width:266.5pt;height:158.55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" filled="f" stroked="f">
                <v:textbox>
                  <w:txbxContent>
                    <w:p w:rsidR="00116BA6" w:rsidRPr="00145170" w:rsidRDefault="00116BA6" w:rsidP="00116BA6">
                      <w:r w:rsidRPr="00145170">
                        <w:t xml:space="preserve">Sina und Till wollen eine elektrische Beleuchtung für ihr Modellhaus bauen. In der Werkstatt ihres Vaters suchen sie Materialien, die den elektrischen Strom </w:t>
                      </w:r>
                      <w:r w:rsidRPr="00116BA6">
                        <w:t>leiten</w:t>
                      </w:r>
                      <w:r w:rsidRPr="00145170">
                        <w:t xml:space="preserve">. Sie wollen ihre Leitungen außerdem isolieren und suchen auch nach Materialien, die für diesen Zweck geeignet sind. </w:t>
                      </w:r>
                    </w:p>
                    <w:p w:rsidR="00116BA6" w:rsidRDefault="00116BA6" w:rsidP="00116BA6"/>
                  </w:txbxContent>
                </v:textbox>
                <w10:wrap type="square"/>
              </v:shape>
            </w:pict>
          </mc:Fallback>
        </mc:AlternateContent>
      </w:r>
      <w:r w:rsidR="006620D1" w:rsidRPr="00145170">
        <w:t>Lösungsvorschlag</w:t>
      </w:r>
      <w:r w:rsidR="00621209">
        <w:t>.</w:t>
      </w:r>
    </w:p>
    <w:p w:rsidR="00D36626" w:rsidRPr="00116BA6" w:rsidRDefault="00980EBD" w:rsidP="00AF3494">
      <w:pPr>
        <w:spacing w:after="0" w:line="240" w:lineRule="auto"/>
        <w:rPr>
          <w:rFonts w:asciiTheme="minorHAnsi" w:hAnsiTheme="minorHAnsi" w:cstheme="minorHAnsi"/>
          <w:b/>
          <w:szCs w:val="24"/>
          <w:u w:val="single"/>
        </w:rPr>
      </w:pPr>
      <w:r>
        <w:rPr>
          <w:rFonts w:asciiTheme="minorHAnsi" w:hAnsiTheme="minorHAnsi" w:cstheme="minorHAnsi"/>
          <w:noProof/>
          <w:szCs w:val="24"/>
          <w:lang w:eastAsia="de-DE"/>
        </w:rPr>
        <w:drawing>
          <wp:anchor distT="0" distB="0" distL="114300" distR="114300" simplePos="0" relativeHeight="251672064" behindDoc="1" locked="0" layoutInCell="1" allowOverlap="1" wp14:anchorId="160C6DB4" wp14:editId="75D95E24">
            <wp:simplePos x="0" y="0"/>
            <wp:positionH relativeFrom="column">
              <wp:posOffset>-6985</wp:posOffset>
            </wp:positionH>
            <wp:positionV relativeFrom="paragraph">
              <wp:posOffset>153670</wp:posOffset>
            </wp:positionV>
            <wp:extent cx="1997468" cy="2160000"/>
            <wp:effectExtent l="0" t="0" r="317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aTill_Exp2_akt_sw.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7468" cy="2160000"/>
                    </a:xfrm>
                    <a:prstGeom prst="rect">
                      <a:avLst/>
                    </a:prstGeom>
                  </pic:spPr>
                </pic:pic>
              </a:graphicData>
            </a:graphic>
            <wp14:sizeRelH relativeFrom="page">
              <wp14:pctWidth>0</wp14:pctWidth>
            </wp14:sizeRelH>
            <wp14:sizeRelV relativeFrom="page">
              <wp14:pctHeight>0</wp14:pctHeight>
            </wp14:sizeRelV>
          </wp:anchor>
        </w:drawing>
      </w:r>
    </w:p>
    <w:p w:rsidR="008E6F87" w:rsidRPr="00145170" w:rsidRDefault="00116BA6" w:rsidP="00116BA6">
      <w:pPr>
        <w:pStyle w:val="DESY-Comic-H2"/>
      </w:pPr>
      <w:r>
        <w:rPr>
          <w:noProof/>
          <w:lang w:eastAsia="de-DE"/>
        </w:rPr>
        <w:drawing>
          <wp:anchor distT="0" distB="0" distL="114300" distR="114300" simplePos="0" relativeHeight="251679232" behindDoc="0" locked="0" layoutInCell="1" allowOverlap="1" wp14:anchorId="5324301C" wp14:editId="63CBE93D">
            <wp:simplePos x="0" y="0"/>
            <wp:positionH relativeFrom="column">
              <wp:posOffset>4875258</wp:posOffset>
            </wp:positionH>
            <wp:positionV relativeFrom="paragraph">
              <wp:posOffset>258264</wp:posOffset>
            </wp:positionV>
            <wp:extent cx="427990" cy="791845"/>
            <wp:effectExtent l="0" t="0" r="0" b="8255"/>
            <wp:wrapSquare wrapText="bothSides"/>
            <wp:docPr id="30" name="Grafik 30" descr="C:\Users\Sunny\AppData\Local\Microsoft\Windows\INetCache\Content.Word\FRAGEZEICHEN.PNG"/>
            <wp:cNvGraphicFramePr/>
            <a:graphic xmlns:a="http://schemas.openxmlformats.org/drawingml/2006/main">
              <a:graphicData uri="http://schemas.openxmlformats.org/drawingml/2006/picture">
                <pic:pic xmlns:pic="http://schemas.openxmlformats.org/drawingml/2006/picture">
                  <pic:nvPicPr>
                    <pic:cNvPr id="30" name="Grafik 30" descr="C:\Users\Sunny\AppData\Local\Microsoft\Windows\INetCache\Content.Word\FRAGEZEICHEN.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990" cy="791845"/>
                    </a:xfrm>
                    <a:prstGeom prst="rect">
                      <a:avLst/>
                    </a:prstGeom>
                    <a:noFill/>
                    <a:ln>
                      <a:noFill/>
                    </a:ln>
                  </pic:spPr>
                </pic:pic>
              </a:graphicData>
            </a:graphic>
          </wp:anchor>
        </w:drawing>
      </w:r>
      <w:r w:rsidR="00D36626" w:rsidRPr="00145170">
        <w:t>FRAGE</w:t>
      </w:r>
    </w:p>
    <w:p w:rsidR="00480634" w:rsidRPr="00116BA6" w:rsidRDefault="007D4A41" w:rsidP="00116BA6">
      <w:r w:rsidRPr="00145170">
        <w:t xml:space="preserve">Welche Stoffe sind </w:t>
      </w:r>
      <w:r w:rsidRPr="00116BA6">
        <w:t>als</w:t>
      </w:r>
      <w:r w:rsidRPr="00145170">
        <w:t xml:space="preserve"> elektrische Leiter und welche als Isolator (elektrische Nichtleiter) geeignet?</w:t>
      </w:r>
      <w:r w:rsidR="00116BA6" w:rsidRPr="00116BA6">
        <w:rPr>
          <w:noProof/>
          <w:lang w:eastAsia="de-DE"/>
        </w:rPr>
        <w:t xml:space="preserve"> </w:t>
      </w:r>
    </w:p>
    <w:p w:rsidR="008E6F87" w:rsidRPr="00145170" w:rsidRDefault="00116BA6" w:rsidP="00116BA6">
      <w:pPr>
        <w:pStyle w:val="DESY-Comic-H2"/>
        <w:rPr>
          <w:rFonts w:asciiTheme="minorHAnsi" w:hAnsiTheme="minorHAnsi" w:cstheme="minorHAnsi"/>
          <w:b/>
          <w:sz w:val="24"/>
          <w:szCs w:val="24"/>
        </w:rPr>
      </w:pPr>
      <w:r>
        <w:rPr>
          <w:noProof/>
          <w:lang w:eastAsia="de-DE"/>
        </w:rPr>
        <w:drawing>
          <wp:anchor distT="0" distB="0" distL="114300" distR="114300" simplePos="0" relativeHeight="251678208" behindDoc="0" locked="0" layoutInCell="1" allowOverlap="1" wp14:anchorId="6326311F" wp14:editId="458A4027">
            <wp:simplePos x="0" y="0"/>
            <wp:positionH relativeFrom="column">
              <wp:posOffset>4926965</wp:posOffset>
            </wp:positionH>
            <wp:positionV relativeFrom="paragraph">
              <wp:posOffset>144689</wp:posOffset>
            </wp:positionV>
            <wp:extent cx="678180" cy="791845"/>
            <wp:effectExtent l="0" t="0" r="7620" b="8255"/>
            <wp:wrapSquare wrapText="bothSides"/>
            <wp:docPr id="29" name="Grafik 29" descr="C:\Users\Sunny\AppData\Local\Microsoft\Windows\INetCache\Content.Word\AUSRUFE_FRAGEZEICHEN.PNG"/>
            <wp:cNvGraphicFramePr/>
            <a:graphic xmlns:a="http://schemas.openxmlformats.org/drawingml/2006/main">
              <a:graphicData uri="http://schemas.openxmlformats.org/drawingml/2006/picture">
                <pic:pic xmlns:pic="http://schemas.openxmlformats.org/drawingml/2006/picture">
                  <pic:nvPicPr>
                    <pic:cNvPr id="29" name="Grafik 29" descr="C:\Users\Sunny\AppData\Local\Microsoft\Windows\INetCache\Content.Word\AUSRUFE_FRAGEZEICHEN.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8180" cy="791845"/>
                    </a:xfrm>
                    <a:prstGeom prst="rect">
                      <a:avLst/>
                    </a:prstGeom>
                    <a:noFill/>
                    <a:ln>
                      <a:noFill/>
                    </a:ln>
                  </pic:spPr>
                </pic:pic>
              </a:graphicData>
            </a:graphic>
          </wp:anchor>
        </w:drawing>
      </w:r>
      <w:r w:rsidR="00D36626" w:rsidRPr="00116BA6">
        <w:t>VERMUTUNG</w:t>
      </w:r>
    </w:p>
    <w:p w:rsidR="00D36626" w:rsidRPr="00145170" w:rsidRDefault="007D4A41" w:rsidP="00116BA6">
      <w:r w:rsidRPr="00145170">
        <w:t xml:space="preserve">Ordne die </w:t>
      </w:r>
      <w:r w:rsidR="00A34332" w:rsidRPr="00145170">
        <w:t>Stoffproben</w:t>
      </w:r>
      <w:r w:rsidR="00030C63" w:rsidRPr="00145170">
        <w:t xml:space="preserve"> der Materialsammlung</w:t>
      </w:r>
      <w:r w:rsidR="00703325" w:rsidRPr="00145170">
        <w:t xml:space="preserve"> entsprechend deiner Vermutung</w:t>
      </w:r>
      <w:r w:rsidR="00D36626" w:rsidRPr="00145170">
        <w:t xml:space="preserve"> in die</w:t>
      </w:r>
      <w:r w:rsidR="00A34332" w:rsidRPr="00145170">
        <w:t xml:space="preserve"> Tabelle ein</w:t>
      </w:r>
      <w:r w:rsidR="00030C63" w:rsidRPr="00145170">
        <w:t>.</w:t>
      </w:r>
      <w:r w:rsidR="00D36626" w:rsidRPr="00145170">
        <w:t xml:space="preserve"> (Im Protokoll ist </w:t>
      </w:r>
      <w:r w:rsidR="00703325" w:rsidRPr="00145170">
        <w:t xml:space="preserve">dafür </w:t>
      </w:r>
      <w:r w:rsidR="00D36626" w:rsidRPr="00145170">
        <w:t>eine Tabelle vorgegeben.)</w:t>
      </w:r>
    </w:p>
    <w:p w:rsidR="00115F78" w:rsidRPr="00145170" w:rsidRDefault="00130466" w:rsidP="00116BA6">
      <w:pPr>
        <w:pStyle w:val="DESY-Protokoll-Blau"/>
      </w:pPr>
      <w:r w:rsidRPr="00145170">
        <w:t>Die Schülerinnen und Schüler werden voraussichtlich alle Stoffe außer Graphit richtig einordnen.</w:t>
      </w:r>
    </w:p>
    <w:p w:rsidR="008935AC" w:rsidRPr="00145170" w:rsidRDefault="0035302F" w:rsidP="00AF3494">
      <w:pPr>
        <w:pStyle w:val="ListParagraph"/>
        <w:spacing w:after="0" w:line="240" w:lineRule="auto"/>
        <w:ind w:left="0"/>
        <w:rPr>
          <w:rFonts w:asciiTheme="minorHAnsi" w:hAnsiTheme="minorHAnsi" w:cstheme="minorHAnsi"/>
          <w:b/>
          <w:szCs w:val="24"/>
        </w:rPr>
      </w:pPr>
      <w:r>
        <w:rPr>
          <w:rFonts w:ascii="Times New Roman" w:hAnsi="Times New Roman" w:cs="Times New Roman"/>
          <w:noProof/>
          <w:szCs w:val="24"/>
          <w:lang w:eastAsia="de-DE"/>
        </w:rPr>
        <mc:AlternateContent>
          <mc:Choice Requires="wpg">
            <w:drawing>
              <wp:anchor distT="0" distB="0" distL="114300" distR="114300" simplePos="0" relativeHeight="251681280" behindDoc="0" locked="0" layoutInCell="1" allowOverlap="1" wp14:anchorId="5ABBDD24" wp14:editId="741F9FE4">
                <wp:simplePos x="0" y="0"/>
                <wp:positionH relativeFrom="column">
                  <wp:posOffset>1202690</wp:posOffset>
                </wp:positionH>
                <wp:positionV relativeFrom="paragraph">
                  <wp:posOffset>121920</wp:posOffset>
                </wp:positionV>
                <wp:extent cx="3289935" cy="2598420"/>
                <wp:effectExtent l="76200" t="95250" r="43815" b="87630"/>
                <wp:wrapSquare wrapText="bothSides"/>
                <wp:docPr id="42" name="Gruppieren 42"/>
                <wp:cNvGraphicFramePr/>
                <a:graphic xmlns:a="http://schemas.openxmlformats.org/drawingml/2006/main">
                  <a:graphicData uri="http://schemas.microsoft.com/office/word/2010/wordprocessingGroup">
                    <wpg:wgp>
                      <wpg:cNvGrpSpPr/>
                      <wpg:grpSpPr>
                        <a:xfrm>
                          <a:off x="0" y="0"/>
                          <a:ext cx="3289935" cy="2598420"/>
                          <a:chOff x="0" y="0"/>
                          <a:chExt cx="3290942" cy="2600960"/>
                        </a:xfrm>
                      </wpg:grpSpPr>
                      <pic:pic xmlns:pic="http://schemas.openxmlformats.org/drawingml/2006/picture">
                        <pic:nvPicPr>
                          <pic:cNvPr id="9" name="Grafik 9" descr="C:\Users\Sunny\Desktop\DESY\allgemeine Bilder\postit_horizontal_.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1420000">
                            <a:off x="0" y="0"/>
                            <a:ext cx="3264535" cy="2600960"/>
                          </a:xfrm>
                          <a:prstGeom prst="rect">
                            <a:avLst/>
                          </a:prstGeom>
                          <a:noFill/>
                          <a:ln>
                            <a:noFill/>
                          </a:ln>
                        </pic:spPr>
                      </pic:pic>
                      <wps:wsp>
                        <wps:cNvPr id="10" name="Textfeld 2"/>
                        <wps:cNvSpPr txBox="1">
                          <a:spLocks noChangeArrowheads="1"/>
                        </wps:cNvSpPr>
                        <wps:spPr bwMode="auto">
                          <a:xfrm>
                            <a:off x="211664" y="312248"/>
                            <a:ext cx="3079278" cy="2135049"/>
                          </a:xfrm>
                          <a:prstGeom prst="rect">
                            <a:avLst/>
                          </a:prstGeom>
                          <a:noFill/>
                          <a:ln w="9525">
                            <a:noFill/>
                            <a:miter lim="800000"/>
                            <a:headEnd/>
                            <a:tailEnd/>
                          </a:ln>
                        </wps:spPr>
                        <wps:txbx>
                          <w:txbxContent>
                            <w:p w:rsidR="00116BA6" w:rsidRDefault="00116BA6" w:rsidP="00116BA6">
                              <w:pPr>
                                <w:pStyle w:val="DESY-Comic-H2"/>
                              </w:pPr>
                              <w:r>
                                <w:t>MATERIALIEN</w:t>
                              </w:r>
                            </w:p>
                            <w:p w:rsidR="00116BA6" w:rsidRPr="00145170" w:rsidRDefault="00116BA6" w:rsidP="00E8596D">
                              <w:pPr>
                                <w:pStyle w:val="DESY-Aufzhlung"/>
                                <w:numPr>
                                  <w:ilvl w:val="0"/>
                                  <w:numId w:val="2"/>
                                </w:numPr>
                              </w:pPr>
                              <w:r w:rsidRPr="00145170">
                                <w:t>für die Prüfschaltung:</w:t>
                              </w:r>
                            </w:p>
                            <w:p w:rsidR="00116BA6" w:rsidRPr="00145170" w:rsidRDefault="00116BA6" w:rsidP="00E8596D">
                              <w:pPr>
                                <w:pStyle w:val="DESY-Aufzhlung"/>
                                <w:numPr>
                                  <w:ilvl w:val="1"/>
                                  <w:numId w:val="2"/>
                                </w:numPr>
                                <w:ind w:left="1106" w:hanging="397"/>
                                <w:contextualSpacing/>
                              </w:pPr>
                              <w:r w:rsidRPr="00145170">
                                <w:t>Spannungsquelle</w:t>
                              </w:r>
                            </w:p>
                            <w:p w:rsidR="00116BA6" w:rsidRPr="00145170" w:rsidRDefault="00116BA6" w:rsidP="00E8596D">
                              <w:pPr>
                                <w:pStyle w:val="DESY-Aufzhlung"/>
                                <w:numPr>
                                  <w:ilvl w:val="1"/>
                                  <w:numId w:val="2"/>
                                </w:numPr>
                                <w:ind w:left="1106" w:hanging="397"/>
                                <w:contextualSpacing/>
                              </w:pPr>
                              <w:r w:rsidRPr="00145170">
                                <w:t>Glühlampe</w:t>
                              </w:r>
                            </w:p>
                            <w:p w:rsidR="00116BA6" w:rsidRPr="00145170" w:rsidRDefault="00116BA6" w:rsidP="00E8596D">
                              <w:pPr>
                                <w:pStyle w:val="DESY-Aufzhlung"/>
                                <w:numPr>
                                  <w:ilvl w:val="1"/>
                                  <w:numId w:val="2"/>
                                </w:numPr>
                                <w:ind w:left="1106" w:hanging="397"/>
                                <w:contextualSpacing/>
                              </w:pPr>
                              <w:r w:rsidRPr="00145170">
                                <w:t xml:space="preserve">drei Verbindungsleiter </w:t>
                              </w:r>
                              <w:r>
                                <w:t>(</w:t>
                              </w:r>
                              <w:r w:rsidRPr="00145170">
                                <w:t>Kabel)</w:t>
                              </w:r>
                            </w:p>
                            <w:p w:rsidR="00116BA6" w:rsidRPr="00145170" w:rsidRDefault="00116BA6" w:rsidP="00E8596D">
                              <w:pPr>
                                <w:pStyle w:val="DESY-Aufzhlung"/>
                                <w:numPr>
                                  <w:ilvl w:val="0"/>
                                  <w:numId w:val="2"/>
                                </w:numPr>
                              </w:pPr>
                              <w:r w:rsidRPr="00145170">
                                <w:t>Materialsammlung</w:t>
                              </w:r>
                            </w:p>
                            <w:p w:rsidR="00116BA6" w:rsidRPr="00116BA6" w:rsidRDefault="00116BA6" w:rsidP="00E8596D">
                              <w:pPr>
                                <w:pStyle w:val="DESY-Aufzhlung"/>
                                <w:numPr>
                                  <w:ilvl w:val="0"/>
                                  <w:numId w:val="2"/>
                                </w:numPr>
                              </w:pPr>
                              <w:r w:rsidRPr="00145170">
                                <w:t>Liste mit den Stoffen</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5ABBDD24" id="Gruppieren 42" o:spid="_x0000_s1027" style="position:absolute;margin-left:94.7pt;margin-top:9.6pt;width:259.05pt;height:204.6pt;z-index:251681280" coordsize="32909,260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9" o:spid="_x0000_s1028" type="#_x0000_t75" style="position:absolute;width:32645;height:26009;rotation:-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">
                  <v:imagedata r:id="rId12" o:title="postit_horizontal_"/>
                </v:shape>
                <v:shape id="Textfeld 2" o:spid="_x0000_s1029" type="#_x0000_t202" style="position:absolute;left:2116;top:3122;width:30793;height:2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rsidR="00116BA6" w:rsidRDefault="00116BA6" w:rsidP="00116BA6">
                        <w:pPr>
                          <w:pStyle w:val="DESY-Comic-H2"/>
                        </w:pPr>
                        <w:r>
                          <w:t>MATERIALIEN</w:t>
                        </w:r>
                      </w:p>
                      <w:p w:rsidR="00116BA6" w:rsidRPr="00145170" w:rsidRDefault="00116BA6" w:rsidP="00E8596D">
                        <w:pPr>
                          <w:pStyle w:val="DESY-Aufzhlung"/>
                          <w:numPr>
                            <w:ilvl w:val="0"/>
                            <w:numId w:val="2"/>
                          </w:numPr>
                        </w:pPr>
                        <w:r w:rsidRPr="00145170">
                          <w:t>für die Prüfschaltung:</w:t>
                        </w:r>
                      </w:p>
                      <w:p w:rsidR="00116BA6" w:rsidRPr="00145170" w:rsidRDefault="00116BA6" w:rsidP="00E8596D">
                        <w:pPr>
                          <w:pStyle w:val="DESY-Aufzhlung"/>
                          <w:numPr>
                            <w:ilvl w:val="1"/>
                            <w:numId w:val="2"/>
                          </w:numPr>
                          <w:ind w:left="1106" w:hanging="397"/>
                          <w:contextualSpacing/>
                        </w:pPr>
                        <w:r w:rsidRPr="00145170">
                          <w:t>Spannungsquelle</w:t>
                        </w:r>
                      </w:p>
                      <w:p w:rsidR="00116BA6" w:rsidRPr="00145170" w:rsidRDefault="00116BA6" w:rsidP="00E8596D">
                        <w:pPr>
                          <w:pStyle w:val="DESY-Aufzhlung"/>
                          <w:numPr>
                            <w:ilvl w:val="1"/>
                            <w:numId w:val="2"/>
                          </w:numPr>
                          <w:ind w:left="1106" w:hanging="397"/>
                          <w:contextualSpacing/>
                        </w:pPr>
                        <w:r w:rsidRPr="00145170">
                          <w:t>Glühlampe</w:t>
                        </w:r>
                      </w:p>
                      <w:p w:rsidR="00116BA6" w:rsidRPr="00145170" w:rsidRDefault="00116BA6" w:rsidP="00E8596D">
                        <w:pPr>
                          <w:pStyle w:val="DESY-Aufzhlung"/>
                          <w:numPr>
                            <w:ilvl w:val="1"/>
                            <w:numId w:val="2"/>
                          </w:numPr>
                          <w:ind w:left="1106" w:hanging="397"/>
                          <w:contextualSpacing/>
                        </w:pPr>
                        <w:r w:rsidRPr="00145170">
                          <w:t xml:space="preserve">drei Verbindungsleiter </w:t>
                        </w:r>
                        <w:r>
                          <w:t>(</w:t>
                        </w:r>
                        <w:r w:rsidRPr="00145170">
                          <w:t>Kabel)</w:t>
                        </w:r>
                      </w:p>
                      <w:p w:rsidR="00116BA6" w:rsidRPr="00145170" w:rsidRDefault="00116BA6" w:rsidP="00E8596D">
                        <w:pPr>
                          <w:pStyle w:val="DESY-Aufzhlung"/>
                          <w:numPr>
                            <w:ilvl w:val="0"/>
                            <w:numId w:val="2"/>
                          </w:numPr>
                        </w:pPr>
                        <w:r w:rsidRPr="00145170">
                          <w:t>Materialsammlung</w:t>
                        </w:r>
                      </w:p>
                      <w:p w:rsidR="00116BA6" w:rsidRPr="00116BA6" w:rsidRDefault="00116BA6" w:rsidP="00E8596D">
                        <w:pPr>
                          <w:pStyle w:val="DESY-Aufzhlung"/>
                          <w:numPr>
                            <w:ilvl w:val="0"/>
                            <w:numId w:val="2"/>
                          </w:numPr>
                        </w:pPr>
                        <w:r w:rsidRPr="00145170">
                          <w:t>Liste mit den Stoffen</w:t>
                        </w:r>
                      </w:p>
                    </w:txbxContent>
                  </v:textbox>
                </v:shape>
                <w10:wrap type="square"/>
              </v:group>
            </w:pict>
          </mc:Fallback>
        </mc:AlternateContent>
      </w:r>
    </w:p>
    <w:p w:rsidR="008935AC" w:rsidRPr="00145170" w:rsidRDefault="008935AC" w:rsidP="00AF3494">
      <w:pPr>
        <w:pStyle w:val="ListParagraph"/>
        <w:spacing w:after="0" w:line="240" w:lineRule="auto"/>
        <w:ind w:left="0"/>
        <w:rPr>
          <w:rFonts w:asciiTheme="minorHAnsi" w:hAnsiTheme="minorHAnsi" w:cstheme="minorHAnsi"/>
          <w:b/>
          <w:szCs w:val="24"/>
        </w:rPr>
      </w:pPr>
    </w:p>
    <w:p w:rsidR="00115F78" w:rsidRPr="00145170" w:rsidRDefault="00115F78" w:rsidP="00AF3494">
      <w:pPr>
        <w:pStyle w:val="ListParagraph"/>
        <w:spacing w:after="0" w:line="240" w:lineRule="auto"/>
        <w:ind w:left="0"/>
        <w:rPr>
          <w:rFonts w:asciiTheme="minorHAnsi" w:hAnsiTheme="minorHAnsi" w:cstheme="minorHAnsi"/>
          <w:szCs w:val="24"/>
        </w:rPr>
      </w:pPr>
    </w:p>
    <w:p w:rsidR="00116BA6" w:rsidRDefault="00116BA6">
      <w:pPr>
        <w:spacing w:after="0" w:line="240" w:lineRule="auto"/>
        <w:rPr>
          <w:rFonts w:asciiTheme="minorHAnsi" w:hAnsiTheme="minorHAnsi" w:cstheme="minorHAnsi"/>
          <w:b/>
          <w:szCs w:val="24"/>
        </w:rPr>
      </w:pPr>
      <w:r>
        <w:rPr>
          <w:rFonts w:asciiTheme="minorHAnsi" w:hAnsiTheme="minorHAnsi" w:cstheme="minorHAnsi"/>
          <w:b/>
          <w:szCs w:val="24"/>
        </w:rPr>
        <w:br w:type="page"/>
      </w:r>
    </w:p>
    <w:p w:rsidR="008935AC" w:rsidRPr="00145170" w:rsidRDefault="005C480F" w:rsidP="000E02A2">
      <w:pPr>
        <w:pStyle w:val="DESY-Comic-H2"/>
        <w:spacing w:line="380" w:lineRule="exact"/>
        <w:rPr>
          <w:rFonts w:asciiTheme="minorHAnsi" w:hAnsiTheme="minorHAnsi" w:cstheme="minorHAnsi"/>
          <w:b/>
          <w:sz w:val="24"/>
          <w:szCs w:val="24"/>
        </w:rPr>
      </w:pPr>
      <w:r w:rsidRPr="003605DA">
        <w:lastRenderedPageBreak/>
        <w:t>DURCHFÜHRUNG</w:t>
      </w:r>
    </w:p>
    <w:p w:rsidR="008935AC" w:rsidRPr="00145170" w:rsidRDefault="008935AC" w:rsidP="00E8596D">
      <w:pPr>
        <w:pStyle w:val="DESY-Protokoll-Nummerierung"/>
        <w:numPr>
          <w:ilvl w:val="0"/>
          <w:numId w:val="3"/>
        </w:numPr>
        <w:ind w:left="397" w:hanging="397"/>
      </w:pPr>
      <w:r w:rsidRPr="00145170">
        <w:t>Übertrage die Stoffe aus der Liste in die Tabelle.</w:t>
      </w:r>
    </w:p>
    <w:p w:rsidR="008935AC" w:rsidRDefault="000E02A2" w:rsidP="00E8596D">
      <w:pPr>
        <w:pStyle w:val="DESY-Protokoll-Nummerierung"/>
        <w:numPr>
          <w:ilvl w:val="0"/>
          <w:numId w:val="3"/>
        </w:numPr>
        <w:ind w:left="397" w:hanging="397"/>
      </w:pPr>
      <w:r>
        <w:rPr>
          <w:noProof/>
          <w:lang w:eastAsia="de-DE"/>
        </w:rPr>
        <w:drawing>
          <wp:anchor distT="0" distB="0" distL="114300" distR="114300" simplePos="0" relativeHeight="251682304" behindDoc="0" locked="0" layoutInCell="1" allowOverlap="1">
            <wp:simplePos x="0" y="0"/>
            <wp:positionH relativeFrom="column">
              <wp:posOffset>119166</wp:posOffset>
            </wp:positionH>
            <wp:positionV relativeFrom="paragraph">
              <wp:posOffset>326696</wp:posOffset>
            </wp:positionV>
            <wp:extent cx="4230633" cy="1066802"/>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l-Leiter_32_s3und6_al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30633" cy="1066802"/>
                    </a:xfrm>
                    <a:prstGeom prst="rect">
                      <a:avLst/>
                    </a:prstGeom>
                  </pic:spPr>
                </pic:pic>
              </a:graphicData>
            </a:graphic>
            <wp14:sizeRelH relativeFrom="page">
              <wp14:pctWidth>0</wp14:pctWidth>
            </wp14:sizeRelH>
            <wp14:sizeRelV relativeFrom="page">
              <wp14:pctHeight>0</wp14:pctHeight>
            </wp14:sizeRelV>
          </wp:anchor>
        </w:drawing>
      </w:r>
      <w:r w:rsidR="008935AC" w:rsidRPr="00145170">
        <w:t xml:space="preserve">Baue </w:t>
      </w:r>
      <w:r w:rsidR="008E6F87" w:rsidRPr="00145170">
        <w:t>einen einfachen Stromkreis als</w:t>
      </w:r>
      <w:r w:rsidR="008935AC" w:rsidRPr="00145170">
        <w:t xml:space="preserve"> Prüfschaltung auf.</w:t>
      </w:r>
    </w:p>
    <w:p w:rsidR="00145170" w:rsidRDefault="00145170" w:rsidP="00145170">
      <w:pPr>
        <w:spacing w:after="0" w:line="240" w:lineRule="auto"/>
        <w:ind w:left="360"/>
        <w:rPr>
          <w:rFonts w:asciiTheme="minorHAnsi" w:hAnsiTheme="minorHAnsi" w:cstheme="minorHAnsi"/>
          <w:szCs w:val="24"/>
        </w:rPr>
      </w:pPr>
    </w:p>
    <w:p w:rsidR="008935AC" w:rsidRPr="000E02A2" w:rsidRDefault="008935AC" w:rsidP="00E8596D">
      <w:pPr>
        <w:pStyle w:val="DESY-Protokoll-Nummerierung"/>
        <w:numPr>
          <w:ilvl w:val="0"/>
          <w:numId w:val="3"/>
        </w:numPr>
        <w:ind w:left="397" w:hanging="397"/>
      </w:pPr>
      <w:r w:rsidRPr="00145170">
        <w:t xml:space="preserve">Halte die Stoffproben der Materialsammlung zwischen die Verbindungsleiter in der </w:t>
      </w:r>
      <w:r w:rsidRPr="000E02A2">
        <w:t>Prüfstrecke</w:t>
      </w:r>
      <w:r w:rsidR="008E6F87" w:rsidRPr="000E02A2">
        <w:t xml:space="preserve"> (Unterbrechung im Stromkreis)</w:t>
      </w:r>
      <w:r w:rsidRPr="000E02A2">
        <w:t>.</w:t>
      </w:r>
    </w:p>
    <w:p w:rsidR="008E6F87" w:rsidRPr="00145170" w:rsidRDefault="005C480F" w:rsidP="000E02A2">
      <w:pPr>
        <w:pStyle w:val="DESY-Comic-H2"/>
        <w:spacing w:line="380" w:lineRule="exact"/>
        <w:rPr>
          <w:rFonts w:asciiTheme="minorHAnsi" w:hAnsiTheme="minorHAnsi" w:cstheme="minorHAnsi"/>
          <w:b/>
          <w:sz w:val="24"/>
          <w:szCs w:val="24"/>
        </w:rPr>
      </w:pPr>
      <w:r w:rsidRPr="000E02A2">
        <w:t>BEOBACHTUNG</w:t>
      </w:r>
    </w:p>
    <w:p w:rsidR="00A34332" w:rsidRPr="00145170" w:rsidRDefault="000F1A20" w:rsidP="000E02A2">
      <w:pPr>
        <w:rPr>
          <w:b/>
          <w:highlight w:val="lightGray"/>
        </w:rPr>
      </w:pPr>
      <w:r w:rsidRPr="00145170">
        <w:t>Beobachte die Glühlampe und kreuze in der Tabelle an</w:t>
      </w:r>
      <w:r w:rsidR="00302BB1" w:rsidRPr="00145170">
        <w:t>.</w:t>
      </w:r>
    </w:p>
    <w:tbl>
      <w:tblPr>
        <w:tblpPr w:leftFromText="141" w:rightFromText="141" w:vertAnchor="text" w:horzAnchor="margin" w:tblpX="8" w:tblpY="125"/>
        <w:tblOverlap w:val="never"/>
        <w:tblW w:w="8903" w:type="dxa"/>
        <w:tblLook w:val="04A0" w:firstRow="1" w:lastRow="0" w:firstColumn="1" w:lastColumn="0" w:noHBand="0" w:noVBand="1"/>
      </w:tblPr>
      <w:tblGrid>
        <w:gridCol w:w="2967"/>
        <w:gridCol w:w="2968"/>
        <w:gridCol w:w="2968"/>
      </w:tblGrid>
      <w:tr w:rsidR="005C480F" w:rsidRPr="000E02A2" w:rsidTr="000855A4">
        <w:trPr>
          <w:trHeight w:val="624"/>
        </w:trPr>
        <w:tc>
          <w:tcPr>
            <w:tcW w:w="2967" w:type="dxa"/>
            <w:tcBorders>
              <w:top w:val="single" w:sz="18" w:space="0" w:color="F18F1F"/>
              <w:bottom w:val="single" w:sz="18" w:space="0" w:color="F18F1F"/>
            </w:tcBorders>
            <w:shd w:val="clear" w:color="auto" w:fill="D4EDFC"/>
            <w:vAlign w:val="center"/>
          </w:tcPr>
          <w:p w:rsidR="005C480F" w:rsidRPr="000E02A2" w:rsidRDefault="005C480F" w:rsidP="000E02A2">
            <w:pPr>
              <w:jc w:val="center"/>
              <w:rPr>
                <w:b/>
              </w:rPr>
            </w:pPr>
            <w:r w:rsidRPr="000E02A2">
              <w:rPr>
                <w:b/>
              </w:rPr>
              <w:t>Stoff</w:t>
            </w:r>
          </w:p>
        </w:tc>
        <w:tc>
          <w:tcPr>
            <w:tcW w:w="2968" w:type="dxa"/>
            <w:tcBorders>
              <w:top w:val="single" w:sz="18" w:space="0" w:color="F18F1F"/>
              <w:bottom w:val="single" w:sz="18" w:space="0" w:color="F18F1F"/>
            </w:tcBorders>
            <w:shd w:val="clear" w:color="auto" w:fill="D4EDFC"/>
            <w:vAlign w:val="center"/>
          </w:tcPr>
          <w:p w:rsidR="005C480F" w:rsidRPr="000E02A2" w:rsidRDefault="005C480F" w:rsidP="000E02A2">
            <w:pPr>
              <w:jc w:val="center"/>
              <w:rPr>
                <w:b/>
              </w:rPr>
            </w:pPr>
            <w:r w:rsidRPr="000E02A2">
              <w:rPr>
                <w:b/>
              </w:rPr>
              <w:t>Lampe leuchtet</w:t>
            </w:r>
          </w:p>
        </w:tc>
        <w:tc>
          <w:tcPr>
            <w:tcW w:w="2968" w:type="dxa"/>
            <w:tcBorders>
              <w:top w:val="single" w:sz="18" w:space="0" w:color="F18F1F"/>
              <w:bottom w:val="single" w:sz="18" w:space="0" w:color="F18F1F"/>
            </w:tcBorders>
            <w:shd w:val="clear" w:color="auto" w:fill="D4EDFC"/>
            <w:vAlign w:val="center"/>
          </w:tcPr>
          <w:p w:rsidR="005C480F" w:rsidRPr="000E02A2" w:rsidRDefault="005C480F" w:rsidP="000E02A2">
            <w:pPr>
              <w:jc w:val="center"/>
              <w:rPr>
                <w:b/>
              </w:rPr>
            </w:pPr>
            <w:r w:rsidRPr="000E02A2">
              <w:rPr>
                <w:b/>
              </w:rPr>
              <w:t>Lampe leuchtet nicht</w:t>
            </w:r>
          </w:p>
        </w:tc>
      </w:tr>
      <w:tr w:rsidR="005C480F" w:rsidRPr="000E02A2" w:rsidTr="000855A4">
        <w:trPr>
          <w:trHeight w:val="624"/>
        </w:trPr>
        <w:tc>
          <w:tcPr>
            <w:tcW w:w="2967" w:type="dxa"/>
            <w:tcBorders>
              <w:top w:val="single" w:sz="18" w:space="0" w:color="F18F1F"/>
            </w:tcBorders>
            <w:vAlign w:val="center"/>
          </w:tcPr>
          <w:p w:rsidR="005C480F" w:rsidRPr="000E02A2" w:rsidRDefault="005C480F" w:rsidP="000E02A2">
            <w:pPr>
              <w:pStyle w:val="DESY-Protokoll-Blau"/>
            </w:pPr>
            <w:r w:rsidRPr="000E02A2">
              <w:t>Kupfer</w:t>
            </w:r>
          </w:p>
        </w:tc>
        <w:tc>
          <w:tcPr>
            <w:tcW w:w="2968" w:type="dxa"/>
            <w:tcBorders>
              <w:top w:val="single" w:sz="18" w:space="0" w:color="F18F1F"/>
            </w:tcBorders>
            <w:vAlign w:val="center"/>
          </w:tcPr>
          <w:p w:rsidR="005C480F" w:rsidRPr="000E02A2" w:rsidRDefault="005C480F" w:rsidP="000E02A2">
            <w:pPr>
              <w:pStyle w:val="DESY-Protokoll-Blau"/>
              <w:jc w:val="center"/>
            </w:pPr>
            <w:r w:rsidRPr="000E02A2">
              <w:t>X</w:t>
            </w:r>
          </w:p>
        </w:tc>
        <w:tc>
          <w:tcPr>
            <w:tcW w:w="2968" w:type="dxa"/>
            <w:tcBorders>
              <w:top w:val="single" w:sz="18" w:space="0" w:color="F18F1F"/>
            </w:tcBorders>
            <w:vAlign w:val="center"/>
          </w:tcPr>
          <w:p w:rsidR="005C480F" w:rsidRPr="000E02A2" w:rsidRDefault="005C480F" w:rsidP="000E02A2">
            <w:pPr>
              <w:pStyle w:val="DESY-Protokoll-Blau"/>
              <w:jc w:val="center"/>
            </w:pPr>
          </w:p>
        </w:tc>
      </w:tr>
      <w:tr w:rsidR="005C480F" w:rsidRPr="000E02A2" w:rsidTr="000855A4">
        <w:trPr>
          <w:trHeight w:val="624"/>
        </w:trPr>
        <w:tc>
          <w:tcPr>
            <w:tcW w:w="2967" w:type="dxa"/>
            <w:shd w:val="clear" w:color="auto" w:fill="D4EDFC"/>
            <w:vAlign w:val="center"/>
          </w:tcPr>
          <w:p w:rsidR="005C480F" w:rsidRPr="000E02A2" w:rsidRDefault="005C480F" w:rsidP="000E02A2">
            <w:pPr>
              <w:pStyle w:val="DESY-Protokoll-Blau"/>
            </w:pPr>
            <w:r w:rsidRPr="000E02A2">
              <w:t>Plastik</w:t>
            </w:r>
          </w:p>
        </w:tc>
        <w:tc>
          <w:tcPr>
            <w:tcW w:w="2968" w:type="dxa"/>
            <w:shd w:val="clear" w:color="auto" w:fill="D4EDFC"/>
            <w:vAlign w:val="center"/>
          </w:tcPr>
          <w:p w:rsidR="005C480F" w:rsidRPr="000E02A2" w:rsidRDefault="005C480F" w:rsidP="000E02A2">
            <w:pPr>
              <w:pStyle w:val="DESY-Protokoll-Blau"/>
              <w:jc w:val="center"/>
            </w:pPr>
          </w:p>
        </w:tc>
        <w:tc>
          <w:tcPr>
            <w:tcW w:w="2968" w:type="dxa"/>
            <w:shd w:val="clear" w:color="auto" w:fill="D4EDFC"/>
            <w:vAlign w:val="center"/>
          </w:tcPr>
          <w:p w:rsidR="005C480F" w:rsidRPr="000E02A2" w:rsidRDefault="005C480F" w:rsidP="000E02A2">
            <w:pPr>
              <w:pStyle w:val="DESY-Protokoll-Blau"/>
              <w:jc w:val="center"/>
            </w:pPr>
            <w:r w:rsidRPr="000E02A2">
              <w:t>X</w:t>
            </w:r>
          </w:p>
        </w:tc>
      </w:tr>
      <w:tr w:rsidR="005C480F" w:rsidRPr="000E02A2" w:rsidTr="000855A4">
        <w:trPr>
          <w:trHeight w:val="624"/>
        </w:trPr>
        <w:tc>
          <w:tcPr>
            <w:tcW w:w="2967" w:type="dxa"/>
            <w:vAlign w:val="center"/>
          </w:tcPr>
          <w:p w:rsidR="005C480F" w:rsidRPr="000E02A2" w:rsidRDefault="005C480F" w:rsidP="000E02A2">
            <w:pPr>
              <w:pStyle w:val="DESY-Protokoll-Blau"/>
            </w:pPr>
            <w:r w:rsidRPr="000E02A2">
              <w:t>Holz</w:t>
            </w:r>
          </w:p>
        </w:tc>
        <w:tc>
          <w:tcPr>
            <w:tcW w:w="2968" w:type="dxa"/>
            <w:vAlign w:val="center"/>
          </w:tcPr>
          <w:p w:rsidR="005C480F" w:rsidRPr="000E02A2" w:rsidRDefault="005C480F" w:rsidP="000E02A2">
            <w:pPr>
              <w:pStyle w:val="DESY-Protokoll-Blau"/>
              <w:jc w:val="center"/>
            </w:pPr>
          </w:p>
        </w:tc>
        <w:tc>
          <w:tcPr>
            <w:tcW w:w="2968" w:type="dxa"/>
            <w:vAlign w:val="center"/>
          </w:tcPr>
          <w:p w:rsidR="005C480F" w:rsidRPr="000E02A2" w:rsidRDefault="005C480F" w:rsidP="000E02A2">
            <w:pPr>
              <w:pStyle w:val="DESY-Protokoll-Blau"/>
              <w:jc w:val="center"/>
            </w:pPr>
            <w:r w:rsidRPr="000E02A2">
              <w:t>X</w:t>
            </w:r>
          </w:p>
        </w:tc>
      </w:tr>
      <w:tr w:rsidR="005C480F" w:rsidRPr="000E02A2" w:rsidTr="000855A4">
        <w:trPr>
          <w:trHeight w:val="624"/>
        </w:trPr>
        <w:tc>
          <w:tcPr>
            <w:tcW w:w="2967" w:type="dxa"/>
            <w:shd w:val="clear" w:color="auto" w:fill="D4EDFC"/>
            <w:vAlign w:val="center"/>
          </w:tcPr>
          <w:p w:rsidR="005C480F" w:rsidRPr="000E02A2" w:rsidRDefault="005C480F" w:rsidP="000E02A2">
            <w:pPr>
              <w:pStyle w:val="DESY-Protokoll-Blau"/>
            </w:pPr>
            <w:r w:rsidRPr="000E02A2">
              <w:t>Messing</w:t>
            </w:r>
          </w:p>
        </w:tc>
        <w:tc>
          <w:tcPr>
            <w:tcW w:w="2968" w:type="dxa"/>
            <w:shd w:val="clear" w:color="auto" w:fill="D4EDFC"/>
            <w:vAlign w:val="center"/>
          </w:tcPr>
          <w:p w:rsidR="005C480F" w:rsidRPr="000E02A2" w:rsidRDefault="005C480F" w:rsidP="000E02A2">
            <w:pPr>
              <w:pStyle w:val="DESY-Protokoll-Blau"/>
              <w:jc w:val="center"/>
            </w:pPr>
            <w:r w:rsidRPr="000E02A2">
              <w:t>X</w:t>
            </w:r>
          </w:p>
        </w:tc>
        <w:tc>
          <w:tcPr>
            <w:tcW w:w="2968" w:type="dxa"/>
            <w:shd w:val="clear" w:color="auto" w:fill="D4EDFC"/>
            <w:vAlign w:val="center"/>
          </w:tcPr>
          <w:p w:rsidR="005C480F" w:rsidRPr="000E02A2" w:rsidRDefault="005C480F" w:rsidP="000E02A2">
            <w:pPr>
              <w:pStyle w:val="DESY-Protokoll-Blau"/>
              <w:jc w:val="center"/>
            </w:pPr>
          </w:p>
        </w:tc>
      </w:tr>
      <w:tr w:rsidR="005C480F" w:rsidRPr="000E02A2" w:rsidTr="000855A4">
        <w:trPr>
          <w:trHeight w:val="624"/>
        </w:trPr>
        <w:tc>
          <w:tcPr>
            <w:tcW w:w="2967" w:type="dxa"/>
            <w:vAlign w:val="center"/>
          </w:tcPr>
          <w:p w:rsidR="005C480F" w:rsidRPr="000E02A2" w:rsidRDefault="005C480F" w:rsidP="000E02A2">
            <w:pPr>
              <w:pStyle w:val="DESY-Protokoll-Blau"/>
            </w:pPr>
            <w:r w:rsidRPr="000E02A2">
              <w:t>Glas</w:t>
            </w:r>
          </w:p>
        </w:tc>
        <w:tc>
          <w:tcPr>
            <w:tcW w:w="2968" w:type="dxa"/>
            <w:vAlign w:val="center"/>
          </w:tcPr>
          <w:p w:rsidR="005C480F" w:rsidRPr="000E02A2" w:rsidRDefault="005C480F" w:rsidP="000E02A2">
            <w:pPr>
              <w:pStyle w:val="DESY-Protokoll-Blau"/>
              <w:jc w:val="center"/>
            </w:pPr>
          </w:p>
        </w:tc>
        <w:tc>
          <w:tcPr>
            <w:tcW w:w="2968" w:type="dxa"/>
            <w:vAlign w:val="center"/>
          </w:tcPr>
          <w:p w:rsidR="005C480F" w:rsidRPr="000E02A2" w:rsidRDefault="005C480F" w:rsidP="000E02A2">
            <w:pPr>
              <w:pStyle w:val="DESY-Protokoll-Blau"/>
              <w:jc w:val="center"/>
            </w:pPr>
            <w:r w:rsidRPr="000E02A2">
              <w:t>X</w:t>
            </w:r>
          </w:p>
        </w:tc>
      </w:tr>
      <w:tr w:rsidR="005C480F" w:rsidRPr="000E02A2" w:rsidTr="000855A4">
        <w:trPr>
          <w:trHeight w:val="624"/>
        </w:trPr>
        <w:tc>
          <w:tcPr>
            <w:tcW w:w="2967" w:type="dxa"/>
            <w:shd w:val="clear" w:color="auto" w:fill="D4EDFC"/>
            <w:vAlign w:val="center"/>
          </w:tcPr>
          <w:p w:rsidR="005C480F" w:rsidRPr="000E02A2" w:rsidRDefault="005C480F" w:rsidP="000E02A2">
            <w:pPr>
              <w:pStyle w:val="DESY-Protokoll-Blau"/>
            </w:pPr>
            <w:r w:rsidRPr="000E02A2">
              <w:t>Aluminium</w:t>
            </w:r>
          </w:p>
        </w:tc>
        <w:tc>
          <w:tcPr>
            <w:tcW w:w="2968" w:type="dxa"/>
            <w:shd w:val="clear" w:color="auto" w:fill="D4EDFC"/>
            <w:vAlign w:val="center"/>
          </w:tcPr>
          <w:p w:rsidR="005C480F" w:rsidRPr="000E02A2" w:rsidRDefault="005C480F" w:rsidP="000E02A2">
            <w:pPr>
              <w:pStyle w:val="DESY-Protokoll-Blau"/>
              <w:jc w:val="center"/>
            </w:pPr>
            <w:r w:rsidRPr="000E02A2">
              <w:t>X</w:t>
            </w:r>
          </w:p>
        </w:tc>
        <w:tc>
          <w:tcPr>
            <w:tcW w:w="2968" w:type="dxa"/>
            <w:shd w:val="clear" w:color="auto" w:fill="D4EDFC"/>
            <w:vAlign w:val="center"/>
          </w:tcPr>
          <w:p w:rsidR="005C480F" w:rsidRPr="000E02A2" w:rsidRDefault="005C480F" w:rsidP="000E02A2">
            <w:pPr>
              <w:pStyle w:val="DESY-Protokoll-Blau"/>
              <w:jc w:val="center"/>
            </w:pPr>
          </w:p>
        </w:tc>
      </w:tr>
      <w:tr w:rsidR="005C480F" w:rsidRPr="000E02A2" w:rsidTr="000855A4">
        <w:trPr>
          <w:trHeight w:val="624"/>
        </w:trPr>
        <w:tc>
          <w:tcPr>
            <w:tcW w:w="2967" w:type="dxa"/>
            <w:vAlign w:val="center"/>
          </w:tcPr>
          <w:p w:rsidR="005C480F" w:rsidRPr="000E02A2" w:rsidRDefault="005C480F" w:rsidP="000E02A2">
            <w:pPr>
              <w:pStyle w:val="DESY-Protokoll-Blau"/>
            </w:pPr>
            <w:r w:rsidRPr="000E02A2">
              <w:t>Wolle</w:t>
            </w:r>
          </w:p>
        </w:tc>
        <w:tc>
          <w:tcPr>
            <w:tcW w:w="2968" w:type="dxa"/>
            <w:vAlign w:val="center"/>
          </w:tcPr>
          <w:p w:rsidR="005C480F" w:rsidRPr="000E02A2" w:rsidRDefault="005C480F" w:rsidP="000E02A2">
            <w:pPr>
              <w:pStyle w:val="DESY-Protokoll-Blau"/>
              <w:jc w:val="center"/>
            </w:pPr>
          </w:p>
        </w:tc>
        <w:tc>
          <w:tcPr>
            <w:tcW w:w="2968" w:type="dxa"/>
            <w:vAlign w:val="center"/>
          </w:tcPr>
          <w:p w:rsidR="005C480F" w:rsidRPr="000E02A2" w:rsidRDefault="005C480F" w:rsidP="000E02A2">
            <w:pPr>
              <w:pStyle w:val="DESY-Protokoll-Blau"/>
              <w:jc w:val="center"/>
            </w:pPr>
            <w:r w:rsidRPr="000E02A2">
              <w:t>X</w:t>
            </w:r>
          </w:p>
        </w:tc>
      </w:tr>
      <w:tr w:rsidR="005C480F" w:rsidRPr="000E02A2" w:rsidTr="000855A4">
        <w:trPr>
          <w:trHeight w:val="624"/>
        </w:trPr>
        <w:tc>
          <w:tcPr>
            <w:tcW w:w="2967" w:type="dxa"/>
            <w:shd w:val="clear" w:color="auto" w:fill="D4EDFC"/>
            <w:vAlign w:val="center"/>
          </w:tcPr>
          <w:p w:rsidR="005C480F" w:rsidRPr="000E02A2" w:rsidRDefault="005C480F" w:rsidP="000E02A2">
            <w:pPr>
              <w:pStyle w:val="DESY-Protokoll-Blau"/>
            </w:pPr>
            <w:r w:rsidRPr="000E02A2">
              <w:t>Eisen</w:t>
            </w:r>
          </w:p>
        </w:tc>
        <w:tc>
          <w:tcPr>
            <w:tcW w:w="2968" w:type="dxa"/>
            <w:shd w:val="clear" w:color="auto" w:fill="D4EDFC"/>
            <w:vAlign w:val="center"/>
          </w:tcPr>
          <w:p w:rsidR="005C480F" w:rsidRPr="000E02A2" w:rsidRDefault="005C480F" w:rsidP="000E02A2">
            <w:pPr>
              <w:pStyle w:val="DESY-Protokoll-Blau"/>
              <w:jc w:val="center"/>
            </w:pPr>
            <w:r w:rsidRPr="000E02A2">
              <w:t>X</w:t>
            </w:r>
          </w:p>
        </w:tc>
        <w:tc>
          <w:tcPr>
            <w:tcW w:w="2968" w:type="dxa"/>
            <w:shd w:val="clear" w:color="auto" w:fill="D4EDFC"/>
            <w:vAlign w:val="center"/>
          </w:tcPr>
          <w:p w:rsidR="005C480F" w:rsidRPr="000E02A2" w:rsidRDefault="005C480F" w:rsidP="000E02A2">
            <w:pPr>
              <w:pStyle w:val="DESY-Protokoll-Blau"/>
              <w:jc w:val="center"/>
            </w:pPr>
          </w:p>
        </w:tc>
      </w:tr>
      <w:tr w:rsidR="005C480F" w:rsidRPr="000E02A2" w:rsidTr="000855A4">
        <w:trPr>
          <w:trHeight w:val="624"/>
        </w:trPr>
        <w:tc>
          <w:tcPr>
            <w:tcW w:w="2967" w:type="dxa"/>
            <w:vAlign w:val="center"/>
          </w:tcPr>
          <w:p w:rsidR="005C480F" w:rsidRPr="000E02A2" w:rsidRDefault="005C480F" w:rsidP="000E02A2">
            <w:pPr>
              <w:pStyle w:val="DESY-Protokoll-Blau"/>
            </w:pPr>
            <w:r w:rsidRPr="000E02A2">
              <w:t>Graphit</w:t>
            </w:r>
          </w:p>
        </w:tc>
        <w:tc>
          <w:tcPr>
            <w:tcW w:w="2968" w:type="dxa"/>
            <w:vAlign w:val="center"/>
          </w:tcPr>
          <w:p w:rsidR="005C480F" w:rsidRPr="000E02A2" w:rsidRDefault="005C480F" w:rsidP="000E02A2">
            <w:pPr>
              <w:pStyle w:val="DESY-Protokoll-Blau"/>
              <w:jc w:val="center"/>
            </w:pPr>
            <w:r w:rsidRPr="000E02A2">
              <w:t>X</w:t>
            </w:r>
          </w:p>
        </w:tc>
        <w:tc>
          <w:tcPr>
            <w:tcW w:w="2968" w:type="dxa"/>
            <w:vAlign w:val="center"/>
          </w:tcPr>
          <w:p w:rsidR="005C480F" w:rsidRPr="000E02A2" w:rsidRDefault="005C480F" w:rsidP="000E02A2">
            <w:pPr>
              <w:pStyle w:val="DESY-Protokoll-Blau"/>
              <w:jc w:val="center"/>
            </w:pPr>
          </w:p>
        </w:tc>
      </w:tr>
      <w:tr w:rsidR="005C480F" w:rsidRPr="000E02A2" w:rsidTr="000855A4">
        <w:trPr>
          <w:trHeight w:val="624"/>
        </w:trPr>
        <w:tc>
          <w:tcPr>
            <w:tcW w:w="2967" w:type="dxa"/>
            <w:shd w:val="clear" w:color="auto" w:fill="D4EDFC"/>
            <w:vAlign w:val="center"/>
          </w:tcPr>
          <w:p w:rsidR="005C480F" w:rsidRPr="000E02A2" w:rsidRDefault="005C480F" w:rsidP="000E02A2">
            <w:pPr>
              <w:pStyle w:val="DESY-Protokoll-Blau"/>
            </w:pPr>
            <w:r w:rsidRPr="000E02A2">
              <w:t>Porzellan</w:t>
            </w:r>
          </w:p>
        </w:tc>
        <w:tc>
          <w:tcPr>
            <w:tcW w:w="2968" w:type="dxa"/>
            <w:shd w:val="clear" w:color="auto" w:fill="D4EDFC"/>
            <w:vAlign w:val="center"/>
          </w:tcPr>
          <w:p w:rsidR="005C480F" w:rsidRPr="000E02A2" w:rsidRDefault="005C480F" w:rsidP="000E02A2">
            <w:pPr>
              <w:pStyle w:val="DESY-Protokoll-Blau"/>
              <w:jc w:val="center"/>
            </w:pPr>
          </w:p>
        </w:tc>
        <w:tc>
          <w:tcPr>
            <w:tcW w:w="2968" w:type="dxa"/>
            <w:shd w:val="clear" w:color="auto" w:fill="D4EDFC"/>
            <w:vAlign w:val="center"/>
          </w:tcPr>
          <w:p w:rsidR="005C480F" w:rsidRPr="000E02A2" w:rsidRDefault="005C480F" w:rsidP="000E02A2">
            <w:pPr>
              <w:pStyle w:val="DESY-Protokoll-Blau"/>
              <w:jc w:val="center"/>
            </w:pPr>
            <w:r w:rsidRPr="000E02A2">
              <w:t>X</w:t>
            </w:r>
          </w:p>
        </w:tc>
      </w:tr>
      <w:tr w:rsidR="005C480F" w:rsidRPr="000E02A2" w:rsidTr="000855A4">
        <w:trPr>
          <w:trHeight w:val="624"/>
        </w:trPr>
        <w:tc>
          <w:tcPr>
            <w:tcW w:w="2967" w:type="dxa"/>
            <w:tcBorders>
              <w:bottom w:val="single" w:sz="18" w:space="0" w:color="F18F1F"/>
            </w:tcBorders>
            <w:vAlign w:val="center"/>
          </w:tcPr>
          <w:p w:rsidR="005C480F" w:rsidRPr="000E02A2" w:rsidRDefault="005C480F" w:rsidP="000E02A2">
            <w:pPr>
              <w:pStyle w:val="DESY-Protokoll-Blau"/>
            </w:pPr>
            <w:r w:rsidRPr="000E02A2">
              <w:t>Papier</w:t>
            </w:r>
          </w:p>
        </w:tc>
        <w:tc>
          <w:tcPr>
            <w:tcW w:w="2968" w:type="dxa"/>
            <w:tcBorders>
              <w:bottom w:val="single" w:sz="18" w:space="0" w:color="F18F1F"/>
            </w:tcBorders>
            <w:vAlign w:val="center"/>
          </w:tcPr>
          <w:p w:rsidR="005C480F" w:rsidRPr="000E02A2" w:rsidRDefault="005C480F" w:rsidP="000E02A2">
            <w:pPr>
              <w:pStyle w:val="DESY-Protokoll-Blau"/>
              <w:jc w:val="center"/>
            </w:pPr>
          </w:p>
        </w:tc>
        <w:tc>
          <w:tcPr>
            <w:tcW w:w="2968" w:type="dxa"/>
            <w:tcBorders>
              <w:bottom w:val="single" w:sz="18" w:space="0" w:color="F18F1F"/>
            </w:tcBorders>
            <w:vAlign w:val="center"/>
          </w:tcPr>
          <w:p w:rsidR="005C480F" w:rsidRPr="000E02A2" w:rsidRDefault="005C480F" w:rsidP="000E02A2">
            <w:pPr>
              <w:pStyle w:val="DESY-Protokoll-Blau"/>
              <w:jc w:val="center"/>
            </w:pPr>
            <w:r w:rsidRPr="000E02A2">
              <w:t>X</w:t>
            </w:r>
          </w:p>
        </w:tc>
      </w:tr>
    </w:tbl>
    <w:p w:rsidR="00302BB1" w:rsidRPr="00145170" w:rsidRDefault="00302BB1" w:rsidP="00C13BCB">
      <w:pPr>
        <w:spacing w:after="0" w:line="240" w:lineRule="auto"/>
        <w:rPr>
          <w:rFonts w:asciiTheme="minorHAnsi" w:hAnsiTheme="minorHAnsi" w:cstheme="minorHAnsi"/>
          <w:szCs w:val="24"/>
        </w:rPr>
      </w:pPr>
    </w:p>
    <w:p w:rsidR="000E02A2" w:rsidRDefault="000E02A2">
      <w:pPr>
        <w:spacing w:after="0" w:line="240" w:lineRule="auto"/>
        <w:rPr>
          <w:rFonts w:asciiTheme="minorHAnsi" w:hAnsiTheme="minorHAnsi" w:cstheme="minorHAnsi"/>
          <w:b/>
          <w:szCs w:val="24"/>
        </w:rPr>
      </w:pPr>
      <w:r>
        <w:rPr>
          <w:rFonts w:asciiTheme="minorHAnsi" w:hAnsiTheme="minorHAnsi" w:cstheme="minorHAnsi"/>
          <w:b/>
          <w:szCs w:val="24"/>
        </w:rPr>
        <w:br w:type="page"/>
      </w:r>
    </w:p>
    <w:p w:rsidR="00302BB1" w:rsidRPr="00145170" w:rsidRDefault="000E02A2" w:rsidP="000E02A2">
      <w:pPr>
        <w:pStyle w:val="DESY-Comic-H2"/>
        <w:rPr>
          <w:rFonts w:asciiTheme="minorHAnsi" w:hAnsiTheme="minorHAnsi" w:cstheme="minorHAnsi"/>
          <w:b/>
          <w:sz w:val="24"/>
          <w:szCs w:val="24"/>
        </w:rPr>
      </w:pPr>
      <w:r>
        <w:rPr>
          <w:noProof/>
          <w:lang w:eastAsia="de-DE"/>
        </w:rPr>
        <w:lastRenderedPageBreak/>
        <w:drawing>
          <wp:anchor distT="0" distB="0" distL="114300" distR="114300" simplePos="0" relativeHeight="251683328" behindDoc="0" locked="0" layoutInCell="1" allowOverlap="1">
            <wp:simplePos x="0" y="0"/>
            <wp:positionH relativeFrom="column">
              <wp:posOffset>5296535</wp:posOffset>
            </wp:positionH>
            <wp:positionV relativeFrom="paragraph">
              <wp:posOffset>0</wp:posOffset>
            </wp:positionV>
            <wp:extent cx="258445" cy="791845"/>
            <wp:effectExtent l="0" t="0" r="8255" b="8255"/>
            <wp:wrapSquare wrapText="bothSides"/>
            <wp:docPr id="41" name="Grafik 41" descr="C:\Users\Sunny\AppData\Local\Microsoft\Windows\INetCache\Content.Word\AUSRUFEZEICHEN.PNG"/>
            <wp:cNvGraphicFramePr/>
            <a:graphic xmlns:a="http://schemas.openxmlformats.org/drawingml/2006/main">
              <a:graphicData uri="http://schemas.openxmlformats.org/drawingml/2006/picture">
                <pic:pic xmlns:pic="http://schemas.openxmlformats.org/drawingml/2006/picture">
                  <pic:nvPicPr>
                    <pic:cNvPr id="41" name="Grafik 41" descr="C:\Users\Sunny\AppData\Local\Microsoft\Windows\INetCache\Content.Word\AUSRUFEZEICHEN.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84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5C480F" w:rsidRPr="000E02A2">
        <w:t>AUSWERTUNG</w:t>
      </w:r>
      <w:r w:rsidRPr="000E02A2">
        <w:rPr>
          <w:noProof/>
          <w:lang w:eastAsia="de-DE"/>
        </w:rPr>
        <w:t xml:space="preserve"> </w:t>
      </w:r>
    </w:p>
    <w:p w:rsidR="00302BB1" w:rsidRPr="006B47F8" w:rsidRDefault="005C480F" w:rsidP="00E8596D">
      <w:pPr>
        <w:pStyle w:val="DESY-Protokoll-Nummerierung"/>
        <w:numPr>
          <w:ilvl w:val="0"/>
          <w:numId w:val="4"/>
        </w:numPr>
        <w:spacing w:after="0" w:line="240" w:lineRule="auto"/>
        <w:ind w:left="397" w:hanging="397"/>
        <w:rPr>
          <w:rFonts w:asciiTheme="minorHAnsi" w:hAnsiTheme="minorHAnsi" w:cstheme="minorHAnsi"/>
          <w:szCs w:val="24"/>
        </w:rPr>
      </w:pPr>
      <w:r w:rsidRPr="00145170">
        <w:t>V</w:t>
      </w:r>
      <w:r w:rsidR="004064CD" w:rsidRPr="00145170">
        <w:t>ergleiche dein Versuc</w:t>
      </w:r>
      <w:r w:rsidR="00302BB1" w:rsidRPr="00145170">
        <w:t>hsergebnis mit deiner Vermutung.</w:t>
      </w:r>
      <w:r w:rsidR="006B47F8">
        <w:t xml:space="preserve"> </w:t>
      </w:r>
      <w:r w:rsidR="004064CD" w:rsidRPr="006B47F8">
        <w:rPr>
          <w:rFonts w:asciiTheme="minorHAnsi" w:hAnsiTheme="minorHAnsi" w:cstheme="minorHAnsi"/>
          <w:szCs w:val="24"/>
        </w:rPr>
        <w:t>Gibt</w:t>
      </w:r>
      <w:r w:rsidR="001231DC" w:rsidRPr="006B47F8">
        <w:rPr>
          <w:rFonts w:asciiTheme="minorHAnsi" w:hAnsiTheme="minorHAnsi" w:cstheme="minorHAnsi"/>
          <w:szCs w:val="24"/>
        </w:rPr>
        <w:t xml:space="preserve"> </w:t>
      </w:r>
      <w:r w:rsidR="00302BB1" w:rsidRPr="006B47F8">
        <w:rPr>
          <w:rFonts w:asciiTheme="minorHAnsi" w:hAnsiTheme="minorHAnsi" w:cstheme="minorHAnsi"/>
          <w:szCs w:val="24"/>
        </w:rPr>
        <w:t xml:space="preserve">es etwas, was dich </w:t>
      </w:r>
      <w:r w:rsidR="004064CD" w:rsidRPr="006B47F8">
        <w:rPr>
          <w:rFonts w:asciiTheme="minorHAnsi" w:hAnsiTheme="minorHAnsi" w:cstheme="minorHAnsi"/>
          <w:szCs w:val="24"/>
        </w:rPr>
        <w:t>überrascht hat?</w:t>
      </w:r>
    </w:p>
    <w:p w:rsidR="00302BB1" w:rsidRPr="00145170" w:rsidRDefault="00C732BA" w:rsidP="006B47F8">
      <w:pPr>
        <w:pStyle w:val="DESY-Protokoll-Blau"/>
      </w:pPr>
      <w:r w:rsidRPr="00145170">
        <w:t>Die Antwort ist hier sehr individuell und von Vorkenntnissen sowie Erfahrungen</w:t>
      </w:r>
      <w:r w:rsidR="00302BB1" w:rsidRPr="00145170">
        <w:t xml:space="preserve"> </w:t>
      </w:r>
      <w:r w:rsidR="00412124">
        <w:t xml:space="preserve">der Kinder </w:t>
      </w:r>
      <w:bookmarkStart w:id="0" w:name="_GoBack"/>
      <w:bookmarkEnd w:id="0"/>
      <w:r w:rsidRPr="00145170">
        <w:t>abhängig.</w:t>
      </w:r>
    </w:p>
    <w:p w:rsidR="00302BB1" w:rsidRPr="00145170" w:rsidRDefault="00BF7258" w:rsidP="00E8596D">
      <w:pPr>
        <w:pStyle w:val="DESY-Protokoll-Nummerierung"/>
        <w:numPr>
          <w:ilvl w:val="0"/>
          <w:numId w:val="4"/>
        </w:numPr>
        <w:ind w:left="397" w:hanging="397"/>
        <w:rPr>
          <w:rFonts w:asciiTheme="minorHAnsi" w:hAnsiTheme="minorHAnsi" w:cstheme="minorHAnsi"/>
          <w:color w:val="0070C0"/>
          <w:szCs w:val="24"/>
        </w:rPr>
      </w:pPr>
      <w:r w:rsidRPr="006B47F8">
        <w:t xml:space="preserve">Beschreibe woran du erkennst, ob ein Stoff den elektrischen </w:t>
      </w:r>
      <w:r w:rsidR="00302BB1" w:rsidRPr="006B47F8">
        <w:t>Strom leitet oder nicht</w:t>
      </w:r>
      <w:r w:rsidR="00302BB1" w:rsidRPr="00145170">
        <w:rPr>
          <w:rFonts w:asciiTheme="minorHAnsi" w:hAnsiTheme="minorHAnsi" w:cstheme="minorHAnsi"/>
          <w:szCs w:val="24"/>
        </w:rPr>
        <w:t xml:space="preserve"> leitet.</w:t>
      </w:r>
      <w:r w:rsidR="00973D2A" w:rsidRPr="00145170">
        <w:rPr>
          <w:rFonts w:asciiTheme="minorHAnsi" w:hAnsiTheme="minorHAnsi" w:cstheme="minorHAnsi"/>
          <w:szCs w:val="24"/>
        </w:rPr>
        <w:t xml:space="preserve"> </w:t>
      </w:r>
      <w:r w:rsidR="001231DC" w:rsidRPr="00145170">
        <w:rPr>
          <w:rFonts w:asciiTheme="minorHAnsi" w:hAnsiTheme="minorHAnsi" w:cstheme="minorHAnsi"/>
          <w:szCs w:val="24"/>
        </w:rPr>
        <w:t>F</w:t>
      </w:r>
      <w:r w:rsidR="005308B5" w:rsidRPr="00145170">
        <w:rPr>
          <w:rFonts w:asciiTheme="minorHAnsi" w:hAnsiTheme="minorHAnsi" w:cstheme="minorHAnsi"/>
          <w:szCs w:val="24"/>
        </w:rPr>
        <w:t xml:space="preserve">ormuliere </w:t>
      </w:r>
      <w:r w:rsidR="00116BA6">
        <w:rPr>
          <w:rFonts w:asciiTheme="minorHAnsi" w:hAnsiTheme="minorHAnsi" w:cstheme="minorHAnsi"/>
          <w:szCs w:val="24"/>
        </w:rPr>
        <w:t>„</w:t>
      </w:r>
      <w:r w:rsidR="005308B5" w:rsidRPr="00145170">
        <w:rPr>
          <w:rFonts w:asciiTheme="minorHAnsi" w:hAnsiTheme="minorHAnsi" w:cstheme="minorHAnsi"/>
          <w:szCs w:val="24"/>
        </w:rPr>
        <w:t>Wenn…dann….</w:t>
      </w:r>
      <w:r w:rsidR="00116BA6">
        <w:rPr>
          <w:rFonts w:asciiTheme="minorHAnsi" w:hAnsiTheme="minorHAnsi" w:cstheme="minorHAnsi"/>
          <w:szCs w:val="24"/>
        </w:rPr>
        <w:t>“</w:t>
      </w:r>
      <w:r w:rsidR="005308B5" w:rsidRPr="00145170">
        <w:rPr>
          <w:rFonts w:asciiTheme="minorHAnsi" w:hAnsiTheme="minorHAnsi" w:cstheme="minorHAnsi"/>
          <w:szCs w:val="24"/>
        </w:rPr>
        <w:t>-</w:t>
      </w:r>
      <w:r w:rsidR="001022C1" w:rsidRPr="00145170">
        <w:rPr>
          <w:rFonts w:asciiTheme="minorHAnsi" w:hAnsiTheme="minorHAnsi" w:cstheme="minorHAnsi"/>
          <w:szCs w:val="24"/>
        </w:rPr>
        <w:t xml:space="preserve"> </w:t>
      </w:r>
      <w:r w:rsidR="005308B5" w:rsidRPr="00145170">
        <w:rPr>
          <w:rFonts w:asciiTheme="minorHAnsi" w:hAnsiTheme="minorHAnsi" w:cstheme="minorHAnsi"/>
          <w:szCs w:val="24"/>
        </w:rPr>
        <w:t>Sätze.</w:t>
      </w:r>
    </w:p>
    <w:p w:rsidR="000E0984" w:rsidRPr="00145170" w:rsidRDefault="00130466" w:rsidP="006B47F8">
      <w:pPr>
        <w:pStyle w:val="DESY-Protokoll-Blau"/>
      </w:pPr>
      <w:r w:rsidRPr="00145170">
        <w:t xml:space="preserve">Wenn </w:t>
      </w:r>
      <w:r w:rsidR="001231DC" w:rsidRPr="00145170">
        <w:t>ein</w:t>
      </w:r>
      <w:r w:rsidRPr="00145170">
        <w:t xml:space="preserve"> Stoff den elektrischen Strom leitet, </w:t>
      </w:r>
      <w:r w:rsidR="00973D2A" w:rsidRPr="00145170">
        <w:t xml:space="preserve">dann </w:t>
      </w:r>
      <w:r w:rsidRPr="00145170">
        <w:t>leuchtet die Glühlampe.</w:t>
      </w:r>
      <w:r w:rsidR="00302BB1" w:rsidRPr="00145170">
        <w:t xml:space="preserve"> </w:t>
      </w:r>
      <w:r w:rsidRPr="00145170">
        <w:t xml:space="preserve">Wenn </w:t>
      </w:r>
      <w:r w:rsidR="001231DC" w:rsidRPr="00145170">
        <w:t>ein</w:t>
      </w:r>
      <w:r w:rsidRPr="00145170">
        <w:t xml:space="preserve"> Stoff </w:t>
      </w:r>
      <w:r w:rsidRPr="006B47F8">
        <w:t>den</w:t>
      </w:r>
      <w:r w:rsidRPr="00145170">
        <w:t xml:space="preserve"> elektrischen Strom nicht leitet,</w:t>
      </w:r>
      <w:r w:rsidR="00973D2A" w:rsidRPr="00145170">
        <w:t xml:space="preserve"> dann</w:t>
      </w:r>
      <w:r w:rsidRPr="00145170">
        <w:t xml:space="preserve"> leuchte</w:t>
      </w:r>
      <w:r w:rsidR="00973D2A" w:rsidRPr="00145170">
        <w:t>t</w:t>
      </w:r>
      <w:r w:rsidRPr="00145170">
        <w:t xml:space="preserve"> die Lampe nicht.</w:t>
      </w:r>
    </w:p>
    <w:p w:rsidR="000E0984" w:rsidRPr="00145170" w:rsidRDefault="001231DC" w:rsidP="00E8596D">
      <w:pPr>
        <w:pStyle w:val="DESY-Protokoll-Nummerierung"/>
        <w:numPr>
          <w:ilvl w:val="0"/>
          <w:numId w:val="4"/>
        </w:numPr>
        <w:ind w:left="397" w:hanging="397"/>
      </w:pPr>
      <w:r w:rsidRPr="00145170">
        <w:t>O</w:t>
      </w:r>
      <w:r w:rsidR="00BF7258" w:rsidRPr="00145170">
        <w:t xml:space="preserve">rdne die </w:t>
      </w:r>
      <w:r w:rsidR="00BF7258" w:rsidRPr="006B47F8">
        <w:t>Stoffe</w:t>
      </w:r>
      <w:r w:rsidR="00BF7258" w:rsidRPr="00145170">
        <w:t xml:space="preserve"> in die</w:t>
      </w:r>
      <w:r w:rsidR="00337F84" w:rsidRPr="00145170">
        <w:t xml:space="preserve"> Tabelle</w:t>
      </w:r>
      <w:r w:rsidR="00BF7258" w:rsidRPr="00145170">
        <w:t xml:space="preserve"> ein</w:t>
      </w:r>
      <w:r w:rsidR="00337F84" w:rsidRPr="00145170">
        <w:t>.</w:t>
      </w:r>
    </w:p>
    <w:p w:rsidR="000E0984" w:rsidRPr="00145170" w:rsidRDefault="000E0984" w:rsidP="00AF3494">
      <w:pPr>
        <w:spacing w:after="0" w:line="240" w:lineRule="auto"/>
        <w:ind w:left="720"/>
        <w:rPr>
          <w:rFonts w:asciiTheme="minorHAnsi" w:hAnsiTheme="minorHAnsi" w:cstheme="minorHAnsi"/>
          <w:szCs w:val="24"/>
        </w:rPr>
      </w:pPr>
    </w:p>
    <w:tbl>
      <w:tblPr>
        <w:tblW w:w="4978" w:type="pct"/>
        <w:tblLook w:val="04A0" w:firstRow="1" w:lastRow="0" w:firstColumn="1" w:lastColumn="0" w:noHBand="0" w:noVBand="1"/>
      </w:tblPr>
      <w:tblGrid>
        <w:gridCol w:w="4396"/>
        <w:gridCol w:w="4494"/>
      </w:tblGrid>
      <w:tr w:rsidR="000E0984" w:rsidRPr="006B47F8" w:rsidTr="0069206A">
        <w:trPr>
          <w:trHeight w:val="624"/>
        </w:trPr>
        <w:tc>
          <w:tcPr>
            <w:tcW w:w="4396" w:type="dxa"/>
            <w:tcBorders>
              <w:top w:val="single" w:sz="18" w:space="0" w:color="F18F1F"/>
              <w:bottom w:val="single" w:sz="18" w:space="0" w:color="F18F1F"/>
            </w:tcBorders>
            <w:shd w:val="clear" w:color="auto" w:fill="D4EDFC"/>
            <w:vAlign w:val="center"/>
          </w:tcPr>
          <w:p w:rsidR="000E0984" w:rsidRPr="006B47F8" w:rsidRDefault="000E0984" w:rsidP="000855A4">
            <w:pPr>
              <w:spacing w:after="0"/>
              <w:jc w:val="center"/>
              <w:rPr>
                <w:b/>
              </w:rPr>
            </w:pPr>
            <w:r w:rsidRPr="006B47F8">
              <w:rPr>
                <w:b/>
              </w:rPr>
              <w:t>Elektrische Leiter</w:t>
            </w:r>
          </w:p>
        </w:tc>
        <w:tc>
          <w:tcPr>
            <w:tcW w:w="4493" w:type="dxa"/>
            <w:tcBorders>
              <w:top w:val="single" w:sz="18" w:space="0" w:color="F18F1F"/>
              <w:bottom w:val="single" w:sz="18" w:space="0" w:color="F18F1F"/>
            </w:tcBorders>
            <w:shd w:val="clear" w:color="auto" w:fill="D4EDFC"/>
            <w:vAlign w:val="center"/>
          </w:tcPr>
          <w:p w:rsidR="000E0984" w:rsidRPr="006B47F8" w:rsidRDefault="000E0984" w:rsidP="000855A4">
            <w:pPr>
              <w:spacing w:after="0"/>
              <w:jc w:val="center"/>
              <w:rPr>
                <w:b/>
              </w:rPr>
            </w:pPr>
            <w:r w:rsidRPr="006B47F8">
              <w:rPr>
                <w:b/>
              </w:rPr>
              <w:t>Elektrische Nichtleiter</w:t>
            </w:r>
          </w:p>
        </w:tc>
      </w:tr>
      <w:tr w:rsidR="000E0984" w:rsidRPr="00145170" w:rsidTr="0069206A">
        <w:trPr>
          <w:trHeight w:val="624"/>
        </w:trPr>
        <w:tc>
          <w:tcPr>
            <w:tcW w:w="4396" w:type="dxa"/>
            <w:tcBorders>
              <w:top w:val="single" w:sz="18" w:space="0" w:color="F18F1F"/>
            </w:tcBorders>
            <w:vAlign w:val="center"/>
          </w:tcPr>
          <w:p w:rsidR="000E0984" w:rsidRPr="006B47F8" w:rsidRDefault="000E0984" w:rsidP="006B47F8">
            <w:pPr>
              <w:pStyle w:val="DESY-Protokoll-Blau"/>
            </w:pPr>
            <w:r w:rsidRPr="006B47F8">
              <w:t>Kupfer</w:t>
            </w:r>
          </w:p>
        </w:tc>
        <w:tc>
          <w:tcPr>
            <w:tcW w:w="4493" w:type="dxa"/>
            <w:tcBorders>
              <w:top w:val="single" w:sz="18" w:space="0" w:color="F18F1F"/>
            </w:tcBorders>
            <w:vAlign w:val="center"/>
          </w:tcPr>
          <w:p w:rsidR="000E0984" w:rsidRPr="006B47F8" w:rsidRDefault="000E0984" w:rsidP="006B47F8">
            <w:pPr>
              <w:pStyle w:val="DESY-Protokoll-Blau"/>
            </w:pPr>
            <w:r w:rsidRPr="006B47F8">
              <w:t>Plastik</w:t>
            </w:r>
          </w:p>
        </w:tc>
      </w:tr>
      <w:tr w:rsidR="000E0984" w:rsidRPr="00145170" w:rsidTr="0069206A">
        <w:trPr>
          <w:trHeight w:val="624"/>
        </w:trPr>
        <w:tc>
          <w:tcPr>
            <w:tcW w:w="4396" w:type="dxa"/>
            <w:shd w:val="clear" w:color="auto" w:fill="D4EDFC"/>
            <w:vAlign w:val="center"/>
          </w:tcPr>
          <w:p w:rsidR="000E0984" w:rsidRPr="006B47F8" w:rsidRDefault="000E0984" w:rsidP="006B47F8">
            <w:pPr>
              <w:pStyle w:val="DESY-Protokoll-Blau"/>
            </w:pPr>
            <w:r w:rsidRPr="006B47F8">
              <w:t>Messing</w:t>
            </w:r>
          </w:p>
        </w:tc>
        <w:tc>
          <w:tcPr>
            <w:tcW w:w="4493" w:type="dxa"/>
            <w:shd w:val="clear" w:color="auto" w:fill="D4EDFC"/>
            <w:vAlign w:val="center"/>
          </w:tcPr>
          <w:p w:rsidR="000E0984" w:rsidRPr="006B47F8" w:rsidRDefault="000E0984" w:rsidP="006B47F8">
            <w:pPr>
              <w:pStyle w:val="DESY-Protokoll-Blau"/>
            </w:pPr>
            <w:r w:rsidRPr="006B47F8">
              <w:t>Holz</w:t>
            </w:r>
          </w:p>
        </w:tc>
      </w:tr>
      <w:tr w:rsidR="000E0984" w:rsidRPr="00145170" w:rsidTr="0069206A">
        <w:trPr>
          <w:trHeight w:val="624"/>
        </w:trPr>
        <w:tc>
          <w:tcPr>
            <w:tcW w:w="4396" w:type="dxa"/>
            <w:vAlign w:val="center"/>
          </w:tcPr>
          <w:p w:rsidR="000E0984" w:rsidRPr="006B47F8" w:rsidRDefault="000E0984" w:rsidP="006B47F8">
            <w:pPr>
              <w:pStyle w:val="DESY-Protokoll-Blau"/>
            </w:pPr>
            <w:r w:rsidRPr="006B47F8">
              <w:t>Aluminium</w:t>
            </w:r>
          </w:p>
        </w:tc>
        <w:tc>
          <w:tcPr>
            <w:tcW w:w="4493" w:type="dxa"/>
            <w:vAlign w:val="center"/>
          </w:tcPr>
          <w:p w:rsidR="000E0984" w:rsidRPr="006B47F8" w:rsidRDefault="000E0984" w:rsidP="006B47F8">
            <w:pPr>
              <w:pStyle w:val="DESY-Protokoll-Blau"/>
            </w:pPr>
            <w:r w:rsidRPr="006B47F8">
              <w:t>Wolle</w:t>
            </w:r>
          </w:p>
        </w:tc>
      </w:tr>
      <w:tr w:rsidR="000E0984" w:rsidRPr="00145170" w:rsidTr="0069206A">
        <w:trPr>
          <w:trHeight w:val="624"/>
        </w:trPr>
        <w:tc>
          <w:tcPr>
            <w:tcW w:w="4396" w:type="dxa"/>
            <w:shd w:val="clear" w:color="auto" w:fill="D4EDFC"/>
            <w:vAlign w:val="center"/>
          </w:tcPr>
          <w:p w:rsidR="000E0984" w:rsidRPr="006B47F8" w:rsidRDefault="000E0984" w:rsidP="006B47F8">
            <w:pPr>
              <w:pStyle w:val="DESY-Protokoll-Blau"/>
            </w:pPr>
            <w:r w:rsidRPr="006B47F8">
              <w:t>Eisen</w:t>
            </w:r>
          </w:p>
        </w:tc>
        <w:tc>
          <w:tcPr>
            <w:tcW w:w="4493" w:type="dxa"/>
            <w:shd w:val="clear" w:color="auto" w:fill="D4EDFC"/>
            <w:vAlign w:val="center"/>
          </w:tcPr>
          <w:p w:rsidR="000E0984" w:rsidRPr="006B47F8" w:rsidRDefault="000E0984" w:rsidP="006B47F8">
            <w:pPr>
              <w:pStyle w:val="DESY-Protokoll-Blau"/>
            </w:pPr>
            <w:r w:rsidRPr="006B47F8">
              <w:t>Glas</w:t>
            </w:r>
          </w:p>
        </w:tc>
      </w:tr>
      <w:tr w:rsidR="000E0984" w:rsidRPr="00145170" w:rsidTr="0069206A">
        <w:trPr>
          <w:trHeight w:val="624"/>
        </w:trPr>
        <w:tc>
          <w:tcPr>
            <w:tcW w:w="4396" w:type="dxa"/>
            <w:vAlign w:val="center"/>
          </w:tcPr>
          <w:p w:rsidR="000E0984" w:rsidRPr="006B47F8" w:rsidRDefault="000E0984" w:rsidP="006B47F8">
            <w:pPr>
              <w:pStyle w:val="DESY-Protokoll-Blau"/>
            </w:pPr>
            <w:r w:rsidRPr="006B47F8">
              <w:t>Graphit</w:t>
            </w:r>
          </w:p>
        </w:tc>
        <w:tc>
          <w:tcPr>
            <w:tcW w:w="4493" w:type="dxa"/>
            <w:vAlign w:val="center"/>
          </w:tcPr>
          <w:p w:rsidR="000E0984" w:rsidRPr="006B47F8" w:rsidRDefault="000E0984" w:rsidP="006B47F8">
            <w:pPr>
              <w:pStyle w:val="DESY-Protokoll-Blau"/>
            </w:pPr>
            <w:r w:rsidRPr="006B47F8">
              <w:t>Porzellan</w:t>
            </w:r>
          </w:p>
        </w:tc>
      </w:tr>
      <w:tr w:rsidR="000E0984" w:rsidRPr="00145170" w:rsidTr="0069206A">
        <w:trPr>
          <w:trHeight w:val="624"/>
        </w:trPr>
        <w:tc>
          <w:tcPr>
            <w:tcW w:w="4396" w:type="dxa"/>
            <w:tcBorders>
              <w:bottom w:val="single" w:sz="18" w:space="0" w:color="F18F1F"/>
            </w:tcBorders>
            <w:shd w:val="clear" w:color="auto" w:fill="D4EDFC"/>
            <w:vAlign w:val="center"/>
          </w:tcPr>
          <w:p w:rsidR="000E0984" w:rsidRPr="006B47F8" w:rsidRDefault="000E0984" w:rsidP="006B47F8">
            <w:pPr>
              <w:pStyle w:val="DESY-Protokoll-Blau"/>
            </w:pPr>
          </w:p>
        </w:tc>
        <w:tc>
          <w:tcPr>
            <w:tcW w:w="4493" w:type="dxa"/>
            <w:tcBorders>
              <w:bottom w:val="single" w:sz="18" w:space="0" w:color="F18F1F"/>
            </w:tcBorders>
            <w:shd w:val="clear" w:color="auto" w:fill="D4EDFC"/>
            <w:vAlign w:val="center"/>
          </w:tcPr>
          <w:p w:rsidR="000E0984" w:rsidRPr="006B47F8" w:rsidRDefault="000E0984" w:rsidP="006B47F8">
            <w:pPr>
              <w:pStyle w:val="DESY-Protokoll-Blau"/>
            </w:pPr>
            <w:r w:rsidRPr="006B47F8">
              <w:t>Papier</w:t>
            </w:r>
          </w:p>
        </w:tc>
      </w:tr>
    </w:tbl>
    <w:p w:rsidR="000E0984" w:rsidRPr="00145170" w:rsidRDefault="000E0984" w:rsidP="00AF3494">
      <w:pPr>
        <w:spacing w:after="0" w:line="240" w:lineRule="auto"/>
        <w:ind w:left="720"/>
        <w:rPr>
          <w:rFonts w:asciiTheme="minorHAnsi" w:hAnsiTheme="minorHAnsi" w:cstheme="minorHAnsi"/>
          <w:szCs w:val="24"/>
        </w:rPr>
      </w:pPr>
    </w:p>
    <w:p w:rsidR="001E1B79" w:rsidRPr="000855A4" w:rsidRDefault="00FB0D1F" w:rsidP="00E8596D">
      <w:pPr>
        <w:pStyle w:val="DESY-Protokoll-Nummerierung"/>
        <w:numPr>
          <w:ilvl w:val="0"/>
          <w:numId w:val="4"/>
        </w:numPr>
        <w:ind w:left="397" w:hanging="397"/>
      </w:pPr>
      <w:r w:rsidRPr="000855A4">
        <w:t>S</w:t>
      </w:r>
      <w:r w:rsidR="00130466" w:rsidRPr="000855A4">
        <w:t>chreibe</w:t>
      </w:r>
      <w:r w:rsidR="00130466" w:rsidRPr="00145170">
        <w:t xml:space="preserve"> an Sina und Till einen</w:t>
      </w:r>
      <w:r w:rsidR="00E9034D" w:rsidRPr="00145170">
        <w:t xml:space="preserve"> Brief mit einer Empfehlung für ihr</w:t>
      </w:r>
      <w:r w:rsidRPr="00145170">
        <w:t xml:space="preserve"> </w:t>
      </w:r>
      <w:r w:rsidR="00E9034D" w:rsidRPr="00145170">
        <w:t>Vorhaben.</w:t>
      </w:r>
      <w:r w:rsidR="000855A4">
        <w:t xml:space="preserve"> Begründe deine Empfehlung.</w:t>
      </w:r>
    </w:p>
    <w:p w:rsidR="000855A4" w:rsidRDefault="000E0984" w:rsidP="000855A4">
      <w:pPr>
        <w:pStyle w:val="DESY-Protokoll-Blau"/>
        <w:contextualSpacing/>
      </w:pPr>
      <w:r w:rsidRPr="000855A4">
        <w:t>Liebe Sina, lieber Till,</w:t>
      </w:r>
      <w:r w:rsidR="000855A4">
        <w:t xml:space="preserve"> </w:t>
      </w:r>
    </w:p>
    <w:p w:rsidR="000E0984" w:rsidRPr="000855A4" w:rsidRDefault="000E0984" w:rsidP="000855A4">
      <w:pPr>
        <w:pStyle w:val="DESY-Protokoll-Blau"/>
        <w:contextualSpacing/>
      </w:pPr>
      <w:r w:rsidRPr="000855A4">
        <w:t>ich empfehle euch, für die elektrischen Leitungen Kupfer oder Aluminium zu verwenden. Sie lassen sich leicht biegen, rosten nicht wie Eisen und sind nicht zerbrechlich wie Graphit. Für die Isolation könnt ihr Papier und Wolle benutzen. Sie sind überall verfügbar und lassen sich leicht um die Leitungen wickeln.</w:t>
      </w:r>
    </w:p>
    <w:p w:rsidR="000E0984" w:rsidRPr="000855A4" w:rsidRDefault="000E0984" w:rsidP="000855A4">
      <w:pPr>
        <w:pStyle w:val="DESY-Protokoll-Blau"/>
        <w:contextualSpacing/>
      </w:pPr>
      <w:r w:rsidRPr="000855A4">
        <w:t>Viele Grüße…</w:t>
      </w:r>
    </w:p>
    <w:p w:rsidR="000855A4" w:rsidRDefault="000855A4" w:rsidP="000855A4">
      <w:pPr>
        <w:pStyle w:val="DESY-Protokoll-Bildbeschriftung"/>
        <w:tabs>
          <w:tab w:val="left" w:leader="dot" w:pos="4253"/>
          <w:tab w:val="left" w:leader="dot" w:pos="7230"/>
          <w:tab w:val="left" w:leader="dot" w:pos="8929"/>
        </w:tabs>
      </w:pPr>
      <w:r>
        <w:lastRenderedPageBreak/>
        <w:t xml:space="preserve">Name: </w:t>
      </w:r>
      <w:r>
        <w:tab/>
        <w:t xml:space="preserve"> Datum: </w:t>
      </w:r>
      <w:r>
        <w:tab/>
        <w:t xml:space="preserve"> Klasse: </w:t>
      </w:r>
      <w:r>
        <w:tab/>
      </w:r>
    </w:p>
    <w:p w:rsidR="001D7353" w:rsidRPr="00145170" w:rsidRDefault="001D7353" w:rsidP="00AF3494">
      <w:pPr>
        <w:spacing w:after="0" w:line="240" w:lineRule="auto"/>
        <w:rPr>
          <w:rFonts w:asciiTheme="minorHAnsi" w:hAnsiTheme="minorHAnsi" w:cstheme="minorHAnsi"/>
          <w:b/>
          <w:szCs w:val="24"/>
        </w:rPr>
      </w:pPr>
    </w:p>
    <w:p w:rsidR="00FC30D9" w:rsidRPr="00145170" w:rsidRDefault="000855A4" w:rsidP="000855A4">
      <w:pPr>
        <w:pStyle w:val="DESY-Protokoll-Titel2"/>
      </w:pPr>
      <w:r w:rsidRPr="000855A4">
        <w:rPr>
          <w:color w:val="F18F1F"/>
        </w:rPr>
        <w:t>Protokoll</w:t>
      </w:r>
      <w:r w:rsidR="00605125" w:rsidRPr="000855A4">
        <w:rPr>
          <w:color w:val="F18F1F"/>
        </w:rPr>
        <w:t xml:space="preserve"> </w:t>
      </w:r>
      <w:r w:rsidR="00FC30D9" w:rsidRPr="00145170">
        <w:t>Elektrische Leiter und Nichtleiter</w:t>
      </w:r>
    </w:p>
    <w:p w:rsidR="001E1B79" w:rsidRPr="00145170" w:rsidRDefault="000855A4" w:rsidP="00AF3494">
      <w:pPr>
        <w:spacing w:after="0" w:line="240" w:lineRule="auto"/>
        <w:rPr>
          <w:rFonts w:asciiTheme="minorHAnsi" w:hAnsiTheme="minorHAnsi" w:cstheme="minorHAnsi"/>
          <w:b/>
          <w:szCs w:val="24"/>
          <w:u w:val="single"/>
        </w:rPr>
      </w:pPr>
      <w:r w:rsidRPr="000855A4">
        <w:rPr>
          <w:rFonts w:asciiTheme="minorHAnsi" w:hAnsiTheme="minorHAnsi" w:cstheme="minorHAnsi"/>
          <w:b/>
          <w:noProof/>
          <w:szCs w:val="24"/>
          <w:u w:val="single"/>
          <w:lang w:eastAsia="de-DE"/>
        </w:rPr>
        <w:drawing>
          <wp:anchor distT="0" distB="0" distL="114300" distR="114300" simplePos="0" relativeHeight="251685376" behindDoc="1" locked="0" layoutInCell="1" allowOverlap="1" wp14:anchorId="407C4325" wp14:editId="7A28B5AF">
            <wp:simplePos x="0" y="0"/>
            <wp:positionH relativeFrom="column">
              <wp:posOffset>0</wp:posOffset>
            </wp:positionH>
            <wp:positionV relativeFrom="paragraph">
              <wp:posOffset>177800</wp:posOffset>
            </wp:positionV>
            <wp:extent cx="1997468" cy="2160000"/>
            <wp:effectExtent l="0" t="0" r="3175"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aTill_Exp2_akt_sw.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7468" cy="2160000"/>
                    </a:xfrm>
                    <a:prstGeom prst="rect">
                      <a:avLst/>
                    </a:prstGeom>
                  </pic:spPr>
                </pic:pic>
              </a:graphicData>
            </a:graphic>
            <wp14:sizeRelH relativeFrom="page">
              <wp14:pctWidth>0</wp14:pctWidth>
            </wp14:sizeRelH>
            <wp14:sizeRelV relativeFrom="page">
              <wp14:pctHeight>0</wp14:pctHeight>
            </wp14:sizeRelV>
          </wp:anchor>
        </w:drawing>
      </w:r>
      <w:r w:rsidRPr="000855A4">
        <w:rPr>
          <w:rFonts w:asciiTheme="minorHAnsi" w:hAnsiTheme="minorHAnsi" w:cstheme="minorHAnsi"/>
          <w:b/>
          <w:noProof/>
          <w:szCs w:val="24"/>
          <w:u w:val="single"/>
          <w:lang w:eastAsia="de-DE"/>
        </w:rPr>
        <mc:AlternateContent>
          <mc:Choice Requires="wps">
            <w:drawing>
              <wp:anchor distT="45720" distB="45720" distL="114300" distR="114300" simplePos="0" relativeHeight="251686400" behindDoc="0" locked="0" layoutInCell="1" allowOverlap="1" wp14:anchorId="4C55232D" wp14:editId="793356E7">
                <wp:simplePos x="0" y="0"/>
                <wp:positionH relativeFrom="column">
                  <wp:posOffset>2109470</wp:posOffset>
                </wp:positionH>
                <wp:positionV relativeFrom="paragraph">
                  <wp:posOffset>298450</wp:posOffset>
                </wp:positionV>
                <wp:extent cx="3384550" cy="2013585"/>
                <wp:effectExtent l="0" t="0" r="0" b="5715"/>
                <wp:wrapSquare wrapText="bothSides"/>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2013585"/>
                        </a:xfrm>
                        <a:prstGeom prst="rect">
                          <a:avLst/>
                        </a:prstGeom>
                        <a:noFill/>
                        <a:ln w="9525">
                          <a:noFill/>
                          <a:miter lim="800000"/>
                          <a:headEnd/>
                          <a:tailEnd/>
                        </a:ln>
                      </wps:spPr>
                      <wps:txbx>
                        <w:txbxContent>
                          <w:p w:rsidR="000855A4" w:rsidRPr="00145170" w:rsidRDefault="000855A4" w:rsidP="000855A4">
                            <w:r w:rsidRPr="00145170">
                              <w:t xml:space="preserve">Sina und Till wollen eine elektrische Beleuchtung für ihr Modellhaus bauen. In der Werkstatt ihres Vaters suchen sie Materialien, die den elektrischen Strom </w:t>
                            </w:r>
                            <w:r w:rsidRPr="00116BA6">
                              <w:t>leiten</w:t>
                            </w:r>
                            <w:r w:rsidRPr="00145170">
                              <w:t xml:space="preserve">. Sie wollen ihre Leitungen außerdem isolieren und suchen auch nach Materialien, die für diesen Zweck geeignet sind. </w:t>
                            </w:r>
                          </w:p>
                          <w:p w:rsidR="000855A4" w:rsidRDefault="000855A4" w:rsidP="000855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5232D" id="Textfeld 11" o:spid="_x0000_s1030" type="#_x0000_t202" style="position:absolute;margin-left:166.1pt;margin-top:23.5pt;width:266.5pt;height:158.5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" filled="f" stroked="f">
                <v:textbox>
                  <w:txbxContent>
                    <w:p w:rsidR="000855A4" w:rsidRPr="00145170" w:rsidRDefault="000855A4" w:rsidP="000855A4">
                      <w:r w:rsidRPr="00145170">
                        <w:t xml:space="preserve">Sina und Till wollen eine elektrische Beleuchtung für ihr Modellhaus bauen. In der Werkstatt ihres Vaters suchen sie Materialien, die den elektrischen Strom </w:t>
                      </w:r>
                      <w:r w:rsidRPr="00116BA6">
                        <w:t>leiten</w:t>
                      </w:r>
                      <w:r w:rsidRPr="00145170">
                        <w:t xml:space="preserve">. Sie wollen ihre Leitungen außerdem isolieren und suchen auch nach Materialien, die für diesen Zweck geeignet sind. </w:t>
                      </w:r>
                    </w:p>
                    <w:p w:rsidR="000855A4" w:rsidRDefault="000855A4" w:rsidP="000855A4"/>
                  </w:txbxContent>
                </v:textbox>
                <w10:wrap type="square"/>
              </v:shape>
            </w:pict>
          </mc:Fallback>
        </mc:AlternateContent>
      </w:r>
    </w:p>
    <w:p w:rsidR="000855A4" w:rsidRDefault="000855A4" w:rsidP="00AF3494">
      <w:pPr>
        <w:spacing w:after="0" w:line="240" w:lineRule="auto"/>
        <w:rPr>
          <w:rFonts w:asciiTheme="minorHAnsi" w:hAnsiTheme="minorHAnsi" w:cstheme="minorHAnsi"/>
          <w:szCs w:val="24"/>
        </w:rPr>
      </w:pPr>
    </w:p>
    <w:p w:rsidR="000855A4" w:rsidRPr="00145170" w:rsidRDefault="000855A4" w:rsidP="000855A4">
      <w:pPr>
        <w:pStyle w:val="DESY-Comic-H2"/>
      </w:pPr>
      <w:r>
        <w:rPr>
          <w:noProof/>
          <w:lang w:eastAsia="de-DE"/>
        </w:rPr>
        <w:drawing>
          <wp:anchor distT="0" distB="0" distL="114300" distR="114300" simplePos="0" relativeHeight="251689472" behindDoc="0" locked="0" layoutInCell="1" allowOverlap="1" wp14:anchorId="06BF7102" wp14:editId="795F0AF4">
            <wp:simplePos x="0" y="0"/>
            <wp:positionH relativeFrom="column">
              <wp:posOffset>4875258</wp:posOffset>
            </wp:positionH>
            <wp:positionV relativeFrom="paragraph">
              <wp:posOffset>258264</wp:posOffset>
            </wp:positionV>
            <wp:extent cx="427990" cy="791845"/>
            <wp:effectExtent l="0" t="0" r="0" b="8255"/>
            <wp:wrapSquare wrapText="bothSides"/>
            <wp:docPr id="13" name="Grafik 13" descr="C:\Users\Sunny\AppData\Local\Microsoft\Windows\INetCache\Content.Word\FRAGEZEICHEN.PNG"/>
            <wp:cNvGraphicFramePr/>
            <a:graphic xmlns:a="http://schemas.openxmlformats.org/drawingml/2006/main">
              <a:graphicData uri="http://schemas.openxmlformats.org/drawingml/2006/picture">
                <pic:pic xmlns:pic="http://schemas.openxmlformats.org/drawingml/2006/picture">
                  <pic:nvPicPr>
                    <pic:cNvPr id="30" name="Grafik 30" descr="C:\Users\Sunny\AppData\Local\Microsoft\Windows\INetCache\Content.Word\FRAGEZEICHEN.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990" cy="791845"/>
                    </a:xfrm>
                    <a:prstGeom prst="rect">
                      <a:avLst/>
                    </a:prstGeom>
                    <a:noFill/>
                    <a:ln>
                      <a:noFill/>
                    </a:ln>
                  </pic:spPr>
                </pic:pic>
              </a:graphicData>
            </a:graphic>
          </wp:anchor>
        </w:drawing>
      </w:r>
      <w:r w:rsidRPr="00145170">
        <w:t>FRAGE</w:t>
      </w:r>
    </w:p>
    <w:p w:rsidR="000855A4" w:rsidRPr="00116BA6" w:rsidRDefault="000855A4" w:rsidP="000855A4">
      <w:r w:rsidRPr="00145170">
        <w:t xml:space="preserve">Welche Stoffe sind </w:t>
      </w:r>
      <w:r w:rsidRPr="00116BA6">
        <w:t>als</w:t>
      </w:r>
      <w:r w:rsidRPr="00145170">
        <w:t xml:space="preserve"> elektrische Leiter und welche als Isolator (elektrische Nichtleiter) geeignet?</w:t>
      </w:r>
      <w:r w:rsidRPr="00116BA6">
        <w:rPr>
          <w:noProof/>
          <w:lang w:eastAsia="de-DE"/>
        </w:rPr>
        <w:t xml:space="preserve"> </w:t>
      </w:r>
    </w:p>
    <w:p w:rsidR="000855A4" w:rsidRPr="00145170" w:rsidRDefault="000855A4" w:rsidP="000855A4">
      <w:pPr>
        <w:pStyle w:val="DESY-Comic-H2"/>
        <w:rPr>
          <w:rFonts w:asciiTheme="minorHAnsi" w:hAnsiTheme="minorHAnsi" w:cstheme="minorHAnsi"/>
          <w:b/>
          <w:sz w:val="24"/>
          <w:szCs w:val="24"/>
        </w:rPr>
      </w:pPr>
      <w:r>
        <w:rPr>
          <w:noProof/>
          <w:lang w:eastAsia="de-DE"/>
        </w:rPr>
        <w:drawing>
          <wp:anchor distT="0" distB="0" distL="114300" distR="114300" simplePos="0" relativeHeight="251688448" behindDoc="0" locked="0" layoutInCell="1" allowOverlap="1" wp14:anchorId="4E341971" wp14:editId="3FC0E5FB">
            <wp:simplePos x="0" y="0"/>
            <wp:positionH relativeFrom="column">
              <wp:posOffset>4926965</wp:posOffset>
            </wp:positionH>
            <wp:positionV relativeFrom="paragraph">
              <wp:posOffset>144689</wp:posOffset>
            </wp:positionV>
            <wp:extent cx="678180" cy="791845"/>
            <wp:effectExtent l="0" t="0" r="7620" b="8255"/>
            <wp:wrapSquare wrapText="bothSides"/>
            <wp:docPr id="14" name="Grafik 14" descr="C:\Users\Sunny\AppData\Local\Microsoft\Windows\INetCache\Content.Word\AUSRUFE_FRAGEZEICHEN.PNG"/>
            <wp:cNvGraphicFramePr/>
            <a:graphic xmlns:a="http://schemas.openxmlformats.org/drawingml/2006/main">
              <a:graphicData uri="http://schemas.openxmlformats.org/drawingml/2006/picture">
                <pic:pic xmlns:pic="http://schemas.openxmlformats.org/drawingml/2006/picture">
                  <pic:nvPicPr>
                    <pic:cNvPr id="29" name="Grafik 29" descr="C:\Users\Sunny\AppData\Local\Microsoft\Windows\INetCache\Content.Word\AUSRUFE_FRAGEZEICHEN.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8180" cy="791845"/>
                    </a:xfrm>
                    <a:prstGeom prst="rect">
                      <a:avLst/>
                    </a:prstGeom>
                    <a:noFill/>
                    <a:ln>
                      <a:noFill/>
                    </a:ln>
                  </pic:spPr>
                </pic:pic>
              </a:graphicData>
            </a:graphic>
          </wp:anchor>
        </w:drawing>
      </w:r>
      <w:r w:rsidRPr="00116BA6">
        <w:t>VERMUTUNG</w:t>
      </w:r>
    </w:p>
    <w:p w:rsidR="001E1B79" w:rsidRPr="00145170" w:rsidRDefault="00605125" w:rsidP="000855A4">
      <w:r w:rsidRPr="00145170">
        <w:t xml:space="preserve">Ordne die </w:t>
      </w:r>
      <w:r w:rsidRPr="000855A4">
        <w:t>Stoffproben</w:t>
      </w:r>
      <w:r w:rsidRPr="00145170">
        <w:t xml:space="preserve"> der Mate</w:t>
      </w:r>
      <w:r w:rsidR="001E1B79" w:rsidRPr="00145170">
        <w:t>rialsammlung</w:t>
      </w:r>
      <w:r w:rsidR="009340C7" w:rsidRPr="00145170">
        <w:t xml:space="preserve"> entsprechend deiner Vermutung</w:t>
      </w:r>
      <w:r w:rsidRPr="00145170">
        <w:t xml:space="preserve"> in die Tabelle ein.</w:t>
      </w:r>
    </w:p>
    <w:p w:rsidR="00AF3494" w:rsidRPr="00145170" w:rsidRDefault="00AF3494" w:rsidP="00AF3494">
      <w:pPr>
        <w:pStyle w:val="ListParagraph"/>
        <w:spacing w:after="0" w:line="240" w:lineRule="auto"/>
        <w:ind w:left="0" w:firstLine="6"/>
        <w:rPr>
          <w:rFonts w:asciiTheme="minorHAnsi" w:hAnsiTheme="minorHAnsi" w:cstheme="minorHAnsi"/>
          <w:szCs w:val="24"/>
        </w:rPr>
      </w:pPr>
    </w:p>
    <w:tbl>
      <w:tblPr>
        <w:tblW w:w="4961" w:type="pct"/>
        <w:jc w:val="center"/>
        <w:tblLook w:val="04A0" w:firstRow="1" w:lastRow="0" w:firstColumn="1" w:lastColumn="0" w:noHBand="0" w:noVBand="1"/>
      </w:tblPr>
      <w:tblGrid>
        <w:gridCol w:w="4429"/>
        <w:gridCol w:w="4430"/>
      </w:tblGrid>
      <w:tr w:rsidR="0069206A" w:rsidRPr="006B47F8" w:rsidTr="0069206A">
        <w:trPr>
          <w:trHeight w:val="624"/>
          <w:jc w:val="center"/>
        </w:trPr>
        <w:tc>
          <w:tcPr>
            <w:tcW w:w="4429" w:type="dxa"/>
            <w:tcBorders>
              <w:top w:val="single" w:sz="18" w:space="0" w:color="F18F1F"/>
              <w:bottom w:val="single" w:sz="18" w:space="0" w:color="F18F1F"/>
            </w:tcBorders>
            <w:shd w:val="clear" w:color="auto" w:fill="D4EDFC"/>
            <w:vAlign w:val="center"/>
          </w:tcPr>
          <w:p w:rsidR="000855A4" w:rsidRPr="006B47F8" w:rsidRDefault="000855A4" w:rsidP="00466489">
            <w:pPr>
              <w:spacing w:after="0"/>
              <w:jc w:val="center"/>
              <w:rPr>
                <w:b/>
              </w:rPr>
            </w:pPr>
            <w:r>
              <w:rPr>
                <w:b/>
              </w:rPr>
              <w:t>Leitet elektrischen Strom</w:t>
            </w:r>
          </w:p>
        </w:tc>
        <w:tc>
          <w:tcPr>
            <w:tcW w:w="4430" w:type="dxa"/>
            <w:tcBorders>
              <w:top w:val="single" w:sz="18" w:space="0" w:color="F18F1F"/>
              <w:bottom w:val="single" w:sz="18" w:space="0" w:color="F18F1F"/>
            </w:tcBorders>
            <w:shd w:val="clear" w:color="auto" w:fill="D4EDFC"/>
            <w:vAlign w:val="center"/>
          </w:tcPr>
          <w:p w:rsidR="000855A4" w:rsidRPr="006B47F8" w:rsidRDefault="000855A4" w:rsidP="00466489">
            <w:pPr>
              <w:spacing w:after="0"/>
              <w:jc w:val="center"/>
              <w:rPr>
                <w:b/>
              </w:rPr>
            </w:pPr>
            <w:r>
              <w:rPr>
                <w:b/>
              </w:rPr>
              <w:t>Leitet elektrischen Strom nicht</w:t>
            </w:r>
          </w:p>
        </w:tc>
      </w:tr>
      <w:tr w:rsidR="000855A4" w:rsidRPr="00145170" w:rsidTr="0069206A">
        <w:trPr>
          <w:trHeight w:val="624"/>
          <w:jc w:val="center"/>
        </w:trPr>
        <w:tc>
          <w:tcPr>
            <w:tcW w:w="4429" w:type="dxa"/>
            <w:tcBorders>
              <w:top w:val="single" w:sz="18" w:space="0" w:color="F18F1F"/>
            </w:tcBorders>
            <w:vAlign w:val="center"/>
          </w:tcPr>
          <w:p w:rsidR="000855A4" w:rsidRPr="006B47F8" w:rsidRDefault="000855A4" w:rsidP="00466489">
            <w:pPr>
              <w:pStyle w:val="DESY-Protokoll-Blau"/>
            </w:pPr>
          </w:p>
        </w:tc>
        <w:tc>
          <w:tcPr>
            <w:tcW w:w="4430" w:type="dxa"/>
            <w:tcBorders>
              <w:top w:val="single" w:sz="18" w:space="0" w:color="F18F1F"/>
            </w:tcBorders>
            <w:vAlign w:val="center"/>
          </w:tcPr>
          <w:p w:rsidR="000855A4" w:rsidRPr="006B47F8" w:rsidRDefault="000855A4" w:rsidP="00466489">
            <w:pPr>
              <w:pStyle w:val="DESY-Protokoll-Blau"/>
            </w:pPr>
          </w:p>
        </w:tc>
      </w:tr>
      <w:tr w:rsidR="000855A4" w:rsidRPr="00145170" w:rsidTr="0069206A">
        <w:trPr>
          <w:trHeight w:val="624"/>
          <w:jc w:val="center"/>
        </w:trPr>
        <w:tc>
          <w:tcPr>
            <w:tcW w:w="4429" w:type="dxa"/>
            <w:shd w:val="clear" w:color="auto" w:fill="D4EDFC"/>
            <w:vAlign w:val="center"/>
          </w:tcPr>
          <w:p w:rsidR="000855A4" w:rsidRPr="006B47F8" w:rsidRDefault="000855A4" w:rsidP="00466489">
            <w:pPr>
              <w:pStyle w:val="DESY-Protokoll-Blau"/>
            </w:pPr>
          </w:p>
        </w:tc>
        <w:tc>
          <w:tcPr>
            <w:tcW w:w="4430" w:type="dxa"/>
            <w:shd w:val="clear" w:color="auto" w:fill="D4EDFC"/>
            <w:vAlign w:val="center"/>
          </w:tcPr>
          <w:p w:rsidR="000855A4" w:rsidRPr="006B47F8" w:rsidRDefault="000855A4" w:rsidP="00466489">
            <w:pPr>
              <w:pStyle w:val="DESY-Protokoll-Blau"/>
            </w:pPr>
          </w:p>
        </w:tc>
      </w:tr>
      <w:tr w:rsidR="000855A4" w:rsidRPr="00145170" w:rsidTr="0069206A">
        <w:trPr>
          <w:trHeight w:val="624"/>
          <w:jc w:val="center"/>
        </w:trPr>
        <w:tc>
          <w:tcPr>
            <w:tcW w:w="4429" w:type="dxa"/>
            <w:vAlign w:val="center"/>
          </w:tcPr>
          <w:p w:rsidR="000855A4" w:rsidRPr="006B47F8" w:rsidRDefault="000855A4" w:rsidP="00466489">
            <w:pPr>
              <w:pStyle w:val="DESY-Protokoll-Blau"/>
            </w:pPr>
          </w:p>
        </w:tc>
        <w:tc>
          <w:tcPr>
            <w:tcW w:w="4430" w:type="dxa"/>
            <w:vAlign w:val="center"/>
          </w:tcPr>
          <w:p w:rsidR="000855A4" w:rsidRPr="006B47F8" w:rsidRDefault="000855A4" w:rsidP="00466489">
            <w:pPr>
              <w:pStyle w:val="DESY-Protokoll-Blau"/>
            </w:pPr>
          </w:p>
        </w:tc>
      </w:tr>
      <w:tr w:rsidR="000855A4" w:rsidRPr="00145170" w:rsidTr="0069206A">
        <w:trPr>
          <w:trHeight w:val="624"/>
          <w:jc w:val="center"/>
        </w:trPr>
        <w:tc>
          <w:tcPr>
            <w:tcW w:w="4429" w:type="dxa"/>
            <w:shd w:val="clear" w:color="auto" w:fill="D4EDFC"/>
            <w:vAlign w:val="center"/>
          </w:tcPr>
          <w:p w:rsidR="000855A4" w:rsidRPr="006B47F8" w:rsidRDefault="000855A4" w:rsidP="00466489">
            <w:pPr>
              <w:pStyle w:val="DESY-Protokoll-Blau"/>
            </w:pPr>
          </w:p>
        </w:tc>
        <w:tc>
          <w:tcPr>
            <w:tcW w:w="4430" w:type="dxa"/>
            <w:shd w:val="clear" w:color="auto" w:fill="D4EDFC"/>
            <w:vAlign w:val="center"/>
          </w:tcPr>
          <w:p w:rsidR="000855A4" w:rsidRPr="006B47F8" w:rsidRDefault="000855A4" w:rsidP="00466489">
            <w:pPr>
              <w:pStyle w:val="DESY-Protokoll-Blau"/>
            </w:pPr>
          </w:p>
        </w:tc>
      </w:tr>
      <w:tr w:rsidR="00A2009F" w:rsidRPr="00145170" w:rsidTr="00A2009F">
        <w:trPr>
          <w:trHeight w:val="624"/>
          <w:jc w:val="center"/>
        </w:trPr>
        <w:tc>
          <w:tcPr>
            <w:tcW w:w="4429" w:type="dxa"/>
            <w:shd w:val="clear" w:color="auto" w:fill="auto"/>
            <w:vAlign w:val="center"/>
          </w:tcPr>
          <w:p w:rsidR="00A2009F" w:rsidRPr="006B47F8" w:rsidRDefault="00A2009F" w:rsidP="00466489">
            <w:pPr>
              <w:pStyle w:val="DESY-Protokoll-Blau"/>
            </w:pPr>
          </w:p>
        </w:tc>
        <w:tc>
          <w:tcPr>
            <w:tcW w:w="4430" w:type="dxa"/>
            <w:shd w:val="clear" w:color="auto" w:fill="auto"/>
            <w:vAlign w:val="center"/>
          </w:tcPr>
          <w:p w:rsidR="00A2009F" w:rsidRPr="006B47F8" w:rsidRDefault="00A2009F" w:rsidP="00466489">
            <w:pPr>
              <w:pStyle w:val="DESY-Protokoll-Blau"/>
            </w:pPr>
          </w:p>
        </w:tc>
      </w:tr>
      <w:tr w:rsidR="00A2009F" w:rsidRPr="00145170" w:rsidTr="0069206A">
        <w:trPr>
          <w:trHeight w:val="624"/>
          <w:jc w:val="center"/>
        </w:trPr>
        <w:tc>
          <w:tcPr>
            <w:tcW w:w="4429" w:type="dxa"/>
            <w:shd w:val="clear" w:color="auto" w:fill="D4EDFC"/>
            <w:vAlign w:val="center"/>
          </w:tcPr>
          <w:p w:rsidR="00A2009F" w:rsidRPr="006B47F8" w:rsidRDefault="00A2009F" w:rsidP="00466489">
            <w:pPr>
              <w:pStyle w:val="DESY-Protokoll-Blau"/>
            </w:pPr>
          </w:p>
        </w:tc>
        <w:tc>
          <w:tcPr>
            <w:tcW w:w="4430" w:type="dxa"/>
            <w:shd w:val="clear" w:color="auto" w:fill="D4EDFC"/>
            <w:vAlign w:val="center"/>
          </w:tcPr>
          <w:p w:rsidR="00A2009F" w:rsidRPr="006B47F8" w:rsidRDefault="00A2009F" w:rsidP="00466489">
            <w:pPr>
              <w:pStyle w:val="DESY-Protokoll-Blau"/>
            </w:pPr>
          </w:p>
        </w:tc>
      </w:tr>
      <w:tr w:rsidR="000855A4" w:rsidRPr="00145170" w:rsidTr="0069206A">
        <w:trPr>
          <w:trHeight w:val="624"/>
          <w:jc w:val="center"/>
        </w:trPr>
        <w:tc>
          <w:tcPr>
            <w:tcW w:w="4429" w:type="dxa"/>
            <w:vAlign w:val="center"/>
          </w:tcPr>
          <w:p w:rsidR="000855A4" w:rsidRPr="006B47F8" w:rsidRDefault="000855A4" w:rsidP="00466489">
            <w:pPr>
              <w:pStyle w:val="DESY-Protokoll-Blau"/>
            </w:pPr>
          </w:p>
        </w:tc>
        <w:tc>
          <w:tcPr>
            <w:tcW w:w="4430" w:type="dxa"/>
            <w:vAlign w:val="center"/>
          </w:tcPr>
          <w:p w:rsidR="000855A4" w:rsidRPr="006B47F8" w:rsidRDefault="000855A4" w:rsidP="00466489">
            <w:pPr>
              <w:pStyle w:val="DESY-Protokoll-Blau"/>
            </w:pPr>
          </w:p>
        </w:tc>
      </w:tr>
      <w:tr w:rsidR="000855A4" w:rsidRPr="00145170" w:rsidTr="0069206A">
        <w:trPr>
          <w:trHeight w:val="624"/>
          <w:jc w:val="center"/>
        </w:trPr>
        <w:tc>
          <w:tcPr>
            <w:tcW w:w="4429" w:type="dxa"/>
            <w:tcBorders>
              <w:bottom w:val="single" w:sz="18" w:space="0" w:color="F18F1F"/>
            </w:tcBorders>
            <w:shd w:val="clear" w:color="auto" w:fill="D4EDFC"/>
            <w:vAlign w:val="center"/>
          </w:tcPr>
          <w:p w:rsidR="000855A4" w:rsidRPr="006B47F8" w:rsidRDefault="000855A4" w:rsidP="00466489">
            <w:pPr>
              <w:pStyle w:val="DESY-Protokoll-Blau"/>
            </w:pPr>
          </w:p>
        </w:tc>
        <w:tc>
          <w:tcPr>
            <w:tcW w:w="4430" w:type="dxa"/>
            <w:tcBorders>
              <w:bottom w:val="single" w:sz="18" w:space="0" w:color="F18F1F"/>
            </w:tcBorders>
            <w:shd w:val="clear" w:color="auto" w:fill="D4EDFC"/>
            <w:vAlign w:val="center"/>
          </w:tcPr>
          <w:p w:rsidR="000855A4" w:rsidRPr="006B47F8" w:rsidRDefault="000855A4" w:rsidP="00466489">
            <w:pPr>
              <w:pStyle w:val="DESY-Protokoll-Blau"/>
            </w:pPr>
          </w:p>
        </w:tc>
      </w:tr>
    </w:tbl>
    <w:p w:rsidR="00032B8F" w:rsidRDefault="00032B8F" w:rsidP="00AF3494">
      <w:pPr>
        <w:pStyle w:val="ListParagraph"/>
        <w:spacing w:after="0" w:line="240" w:lineRule="auto"/>
        <w:ind w:left="0"/>
        <w:rPr>
          <w:rFonts w:asciiTheme="minorHAnsi" w:hAnsiTheme="minorHAnsi" w:cstheme="minorHAnsi"/>
          <w:b/>
          <w:szCs w:val="24"/>
        </w:rPr>
      </w:pPr>
      <w:r>
        <w:rPr>
          <w:rFonts w:ascii="Times New Roman" w:hAnsi="Times New Roman" w:cs="Times New Roman"/>
          <w:noProof/>
          <w:szCs w:val="24"/>
          <w:lang w:eastAsia="de-DE"/>
        </w:rPr>
        <w:lastRenderedPageBreak/>
        <mc:AlternateContent>
          <mc:Choice Requires="wpg">
            <w:drawing>
              <wp:anchor distT="0" distB="0" distL="114300" distR="114300" simplePos="0" relativeHeight="251691520" behindDoc="0" locked="0" layoutInCell="1" allowOverlap="1" wp14:anchorId="46F5DF92" wp14:editId="618EAEE4">
                <wp:simplePos x="0" y="0"/>
                <wp:positionH relativeFrom="column">
                  <wp:posOffset>1156970</wp:posOffset>
                </wp:positionH>
                <wp:positionV relativeFrom="paragraph">
                  <wp:posOffset>265316</wp:posOffset>
                </wp:positionV>
                <wp:extent cx="3289935" cy="2598420"/>
                <wp:effectExtent l="76200" t="95250" r="43815" b="87630"/>
                <wp:wrapTopAndBottom/>
                <wp:docPr id="15" name="Gruppieren 15"/>
                <wp:cNvGraphicFramePr/>
                <a:graphic xmlns:a="http://schemas.openxmlformats.org/drawingml/2006/main">
                  <a:graphicData uri="http://schemas.microsoft.com/office/word/2010/wordprocessingGroup">
                    <wpg:wgp>
                      <wpg:cNvGrpSpPr/>
                      <wpg:grpSpPr>
                        <a:xfrm>
                          <a:off x="0" y="0"/>
                          <a:ext cx="3289935" cy="2598420"/>
                          <a:chOff x="0" y="0"/>
                          <a:chExt cx="3290942" cy="2600960"/>
                        </a:xfrm>
                      </wpg:grpSpPr>
                      <pic:pic xmlns:pic="http://schemas.openxmlformats.org/drawingml/2006/picture">
                        <pic:nvPicPr>
                          <pic:cNvPr id="16" name="Grafik 16" descr="C:\Users\Sunny\Desktop\DESY\allgemeine Bilder\postit_horizontal_.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1420000">
                            <a:off x="0" y="0"/>
                            <a:ext cx="3264535" cy="2600960"/>
                          </a:xfrm>
                          <a:prstGeom prst="rect">
                            <a:avLst/>
                          </a:prstGeom>
                          <a:noFill/>
                          <a:ln>
                            <a:noFill/>
                          </a:ln>
                        </pic:spPr>
                      </pic:pic>
                      <wps:wsp>
                        <wps:cNvPr id="17" name="Textfeld 2"/>
                        <wps:cNvSpPr txBox="1">
                          <a:spLocks noChangeArrowheads="1"/>
                        </wps:cNvSpPr>
                        <wps:spPr bwMode="auto">
                          <a:xfrm>
                            <a:off x="211664" y="312248"/>
                            <a:ext cx="3079278" cy="2135049"/>
                          </a:xfrm>
                          <a:prstGeom prst="rect">
                            <a:avLst/>
                          </a:prstGeom>
                          <a:noFill/>
                          <a:ln w="9525">
                            <a:noFill/>
                            <a:miter lim="800000"/>
                            <a:headEnd/>
                            <a:tailEnd/>
                          </a:ln>
                        </wps:spPr>
                        <wps:txbx>
                          <w:txbxContent>
                            <w:p w:rsidR="00032B8F" w:rsidRDefault="00032B8F" w:rsidP="00032B8F">
                              <w:pPr>
                                <w:pStyle w:val="DESY-Comic-H2"/>
                              </w:pPr>
                              <w:r>
                                <w:t>MATERIALIEN</w:t>
                              </w:r>
                            </w:p>
                            <w:p w:rsidR="00032B8F" w:rsidRPr="00145170" w:rsidRDefault="00032B8F" w:rsidP="00E8596D">
                              <w:pPr>
                                <w:pStyle w:val="DESY-Aufzhlung"/>
                                <w:numPr>
                                  <w:ilvl w:val="0"/>
                                  <w:numId w:val="2"/>
                                </w:numPr>
                              </w:pPr>
                              <w:r w:rsidRPr="00145170">
                                <w:t>für die Prüfschaltung:</w:t>
                              </w:r>
                            </w:p>
                            <w:p w:rsidR="00032B8F" w:rsidRPr="00145170" w:rsidRDefault="00032B8F" w:rsidP="00E8596D">
                              <w:pPr>
                                <w:pStyle w:val="DESY-Aufzhlung"/>
                                <w:numPr>
                                  <w:ilvl w:val="1"/>
                                  <w:numId w:val="2"/>
                                </w:numPr>
                                <w:ind w:left="1106" w:hanging="397"/>
                                <w:contextualSpacing/>
                              </w:pPr>
                              <w:r w:rsidRPr="00145170">
                                <w:t>Spannungsquelle</w:t>
                              </w:r>
                            </w:p>
                            <w:p w:rsidR="00032B8F" w:rsidRPr="00145170" w:rsidRDefault="00032B8F" w:rsidP="00E8596D">
                              <w:pPr>
                                <w:pStyle w:val="DESY-Aufzhlung"/>
                                <w:numPr>
                                  <w:ilvl w:val="1"/>
                                  <w:numId w:val="2"/>
                                </w:numPr>
                                <w:ind w:left="1106" w:hanging="397"/>
                                <w:contextualSpacing/>
                              </w:pPr>
                              <w:r w:rsidRPr="00145170">
                                <w:t>Glühlampe</w:t>
                              </w:r>
                            </w:p>
                            <w:p w:rsidR="00032B8F" w:rsidRPr="00145170" w:rsidRDefault="00032B8F" w:rsidP="00E8596D">
                              <w:pPr>
                                <w:pStyle w:val="DESY-Aufzhlung"/>
                                <w:numPr>
                                  <w:ilvl w:val="1"/>
                                  <w:numId w:val="2"/>
                                </w:numPr>
                                <w:ind w:left="1106" w:hanging="397"/>
                                <w:contextualSpacing/>
                              </w:pPr>
                              <w:r w:rsidRPr="00145170">
                                <w:t xml:space="preserve">drei Verbindungsleiter </w:t>
                              </w:r>
                              <w:r>
                                <w:t>(</w:t>
                              </w:r>
                              <w:r w:rsidRPr="00145170">
                                <w:t>Kabel)</w:t>
                              </w:r>
                            </w:p>
                            <w:p w:rsidR="00032B8F" w:rsidRPr="00145170" w:rsidRDefault="00032B8F" w:rsidP="00E8596D">
                              <w:pPr>
                                <w:pStyle w:val="DESY-Aufzhlung"/>
                                <w:numPr>
                                  <w:ilvl w:val="0"/>
                                  <w:numId w:val="2"/>
                                </w:numPr>
                              </w:pPr>
                              <w:r w:rsidRPr="00145170">
                                <w:t>Materialsammlung</w:t>
                              </w:r>
                            </w:p>
                            <w:p w:rsidR="00032B8F" w:rsidRPr="00116BA6" w:rsidRDefault="00032B8F" w:rsidP="00E8596D">
                              <w:pPr>
                                <w:pStyle w:val="DESY-Aufzhlung"/>
                                <w:numPr>
                                  <w:ilvl w:val="0"/>
                                  <w:numId w:val="2"/>
                                </w:numPr>
                              </w:pPr>
                              <w:r w:rsidRPr="00145170">
                                <w:t>Liste mit den Stoffen</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46F5DF92" id="Gruppieren 15" o:spid="_x0000_s1031" style="position:absolute;margin-left:91.1pt;margin-top:20.9pt;width:259.05pt;height:204.6pt;z-index:251691520" coordsize="32909,260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">
                <v:shape id="Grafik 16" o:spid="_x0000_s1032" type="#_x0000_t75" style="position:absolute;width:32645;height:26009;rotation:-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">
                  <v:imagedata r:id="rId12" o:title="postit_horizontal_"/>
                </v:shape>
                <v:shape id="Textfeld 2" o:spid="_x0000_s1033" type="#_x0000_t202" style="position:absolute;left:2116;top:3122;width:30793;height:2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v:textbox style="mso-fit-shape-to-text:t">
                    <w:txbxContent>
                      <w:p w:rsidR="00032B8F" w:rsidRDefault="00032B8F" w:rsidP="00032B8F">
                        <w:pPr>
                          <w:pStyle w:val="DESY-Comic-H2"/>
                        </w:pPr>
                        <w:r>
                          <w:t>MATERIALIEN</w:t>
                        </w:r>
                      </w:p>
                      <w:p w:rsidR="00032B8F" w:rsidRPr="00145170" w:rsidRDefault="00032B8F" w:rsidP="00E8596D">
                        <w:pPr>
                          <w:pStyle w:val="DESY-Aufzhlung"/>
                          <w:numPr>
                            <w:ilvl w:val="0"/>
                            <w:numId w:val="2"/>
                          </w:numPr>
                        </w:pPr>
                        <w:r w:rsidRPr="00145170">
                          <w:t>für die Prüfschaltung:</w:t>
                        </w:r>
                      </w:p>
                      <w:p w:rsidR="00032B8F" w:rsidRPr="00145170" w:rsidRDefault="00032B8F" w:rsidP="00E8596D">
                        <w:pPr>
                          <w:pStyle w:val="DESY-Aufzhlung"/>
                          <w:numPr>
                            <w:ilvl w:val="1"/>
                            <w:numId w:val="2"/>
                          </w:numPr>
                          <w:ind w:left="1106" w:hanging="397"/>
                          <w:contextualSpacing/>
                        </w:pPr>
                        <w:r w:rsidRPr="00145170">
                          <w:t>Spannungsquelle</w:t>
                        </w:r>
                      </w:p>
                      <w:p w:rsidR="00032B8F" w:rsidRPr="00145170" w:rsidRDefault="00032B8F" w:rsidP="00E8596D">
                        <w:pPr>
                          <w:pStyle w:val="DESY-Aufzhlung"/>
                          <w:numPr>
                            <w:ilvl w:val="1"/>
                            <w:numId w:val="2"/>
                          </w:numPr>
                          <w:ind w:left="1106" w:hanging="397"/>
                          <w:contextualSpacing/>
                        </w:pPr>
                        <w:r w:rsidRPr="00145170">
                          <w:t>Glühlampe</w:t>
                        </w:r>
                      </w:p>
                      <w:p w:rsidR="00032B8F" w:rsidRPr="00145170" w:rsidRDefault="00032B8F" w:rsidP="00E8596D">
                        <w:pPr>
                          <w:pStyle w:val="DESY-Aufzhlung"/>
                          <w:numPr>
                            <w:ilvl w:val="1"/>
                            <w:numId w:val="2"/>
                          </w:numPr>
                          <w:ind w:left="1106" w:hanging="397"/>
                          <w:contextualSpacing/>
                        </w:pPr>
                        <w:r w:rsidRPr="00145170">
                          <w:t xml:space="preserve">drei Verbindungsleiter </w:t>
                        </w:r>
                        <w:r>
                          <w:t>(</w:t>
                        </w:r>
                        <w:r w:rsidRPr="00145170">
                          <w:t>Kabel)</w:t>
                        </w:r>
                      </w:p>
                      <w:p w:rsidR="00032B8F" w:rsidRPr="00145170" w:rsidRDefault="00032B8F" w:rsidP="00E8596D">
                        <w:pPr>
                          <w:pStyle w:val="DESY-Aufzhlung"/>
                          <w:numPr>
                            <w:ilvl w:val="0"/>
                            <w:numId w:val="2"/>
                          </w:numPr>
                        </w:pPr>
                        <w:r w:rsidRPr="00145170">
                          <w:t>Materialsammlung</w:t>
                        </w:r>
                      </w:p>
                      <w:p w:rsidR="00032B8F" w:rsidRPr="00116BA6" w:rsidRDefault="00032B8F" w:rsidP="00E8596D">
                        <w:pPr>
                          <w:pStyle w:val="DESY-Aufzhlung"/>
                          <w:numPr>
                            <w:ilvl w:val="0"/>
                            <w:numId w:val="2"/>
                          </w:numPr>
                        </w:pPr>
                        <w:r w:rsidRPr="00145170">
                          <w:t>Liste mit den Stoffen</w:t>
                        </w:r>
                      </w:p>
                    </w:txbxContent>
                  </v:textbox>
                </v:shape>
                <w10:wrap type="topAndBottom"/>
              </v:group>
            </w:pict>
          </mc:Fallback>
        </mc:AlternateContent>
      </w:r>
    </w:p>
    <w:p w:rsidR="001E1B79" w:rsidRPr="00145170" w:rsidRDefault="001E1B79" w:rsidP="00032B8F">
      <w:pPr>
        <w:pStyle w:val="DESY-Comic-H2"/>
        <w:spacing w:line="380" w:lineRule="exact"/>
        <w:rPr>
          <w:rFonts w:asciiTheme="minorHAnsi" w:hAnsiTheme="minorHAnsi" w:cstheme="minorHAnsi"/>
          <w:b/>
          <w:sz w:val="24"/>
          <w:szCs w:val="24"/>
        </w:rPr>
      </w:pPr>
      <w:r w:rsidRPr="00032B8F">
        <w:t>DURCHFÜHRUNG</w:t>
      </w:r>
    </w:p>
    <w:p w:rsidR="00032B8F" w:rsidRPr="00145170" w:rsidRDefault="00032B8F" w:rsidP="00E8596D">
      <w:pPr>
        <w:pStyle w:val="DESY-Protokoll-Nummerierung"/>
        <w:numPr>
          <w:ilvl w:val="0"/>
          <w:numId w:val="5"/>
        </w:numPr>
        <w:ind w:left="397" w:hanging="397"/>
      </w:pPr>
      <w:r w:rsidRPr="00145170">
        <w:t>Übertrage die Stoffe aus der Liste in die Tabelle.</w:t>
      </w:r>
    </w:p>
    <w:p w:rsidR="00032B8F" w:rsidRDefault="00032B8F" w:rsidP="00E8596D">
      <w:pPr>
        <w:pStyle w:val="DESY-Protokoll-Nummerierung"/>
        <w:numPr>
          <w:ilvl w:val="0"/>
          <w:numId w:val="5"/>
        </w:numPr>
        <w:ind w:left="397" w:hanging="397"/>
      </w:pPr>
      <w:r>
        <w:rPr>
          <w:noProof/>
          <w:lang w:eastAsia="de-DE"/>
        </w:rPr>
        <w:drawing>
          <wp:anchor distT="0" distB="0" distL="114300" distR="114300" simplePos="0" relativeHeight="251693568" behindDoc="0" locked="0" layoutInCell="1" allowOverlap="1" wp14:anchorId="3E2DBD85" wp14:editId="7BCC7F8A">
            <wp:simplePos x="0" y="0"/>
            <wp:positionH relativeFrom="column">
              <wp:posOffset>119166</wp:posOffset>
            </wp:positionH>
            <wp:positionV relativeFrom="paragraph">
              <wp:posOffset>326696</wp:posOffset>
            </wp:positionV>
            <wp:extent cx="4230633" cy="1066802"/>
            <wp:effectExtent l="0" t="0" r="0" b="0"/>
            <wp:wrapTopAndBottom/>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l-Leiter_32_s3und6_al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30633" cy="1066802"/>
                    </a:xfrm>
                    <a:prstGeom prst="rect">
                      <a:avLst/>
                    </a:prstGeom>
                  </pic:spPr>
                </pic:pic>
              </a:graphicData>
            </a:graphic>
            <wp14:sizeRelH relativeFrom="page">
              <wp14:pctWidth>0</wp14:pctWidth>
            </wp14:sizeRelH>
            <wp14:sizeRelV relativeFrom="page">
              <wp14:pctHeight>0</wp14:pctHeight>
            </wp14:sizeRelV>
          </wp:anchor>
        </w:drawing>
      </w:r>
      <w:r w:rsidRPr="00145170">
        <w:t>Baue einen einfachen Stromkreis als Prüfschaltung auf.</w:t>
      </w:r>
    </w:p>
    <w:p w:rsidR="00032B8F" w:rsidRDefault="00032B8F" w:rsidP="00032B8F">
      <w:pPr>
        <w:spacing w:after="0" w:line="240" w:lineRule="auto"/>
        <w:ind w:left="360"/>
        <w:rPr>
          <w:rFonts w:asciiTheme="minorHAnsi" w:hAnsiTheme="minorHAnsi" w:cstheme="minorHAnsi"/>
          <w:szCs w:val="24"/>
        </w:rPr>
      </w:pPr>
    </w:p>
    <w:p w:rsidR="00032B8F" w:rsidRPr="000E02A2" w:rsidRDefault="00032B8F" w:rsidP="00E8596D">
      <w:pPr>
        <w:pStyle w:val="DESY-Protokoll-Nummerierung"/>
        <w:numPr>
          <w:ilvl w:val="0"/>
          <w:numId w:val="5"/>
        </w:numPr>
        <w:ind w:left="397" w:hanging="397"/>
      </w:pPr>
      <w:r w:rsidRPr="00145170">
        <w:t xml:space="preserve">Halte die Stoffproben der Materialsammlung zwischen die Verbindungsleiter in der </w:t>
      </w:r>
      <w:r w:rsidRPr="000E02A2">
        <w:t>Prüfstrecke (Unterbrechung im Stromkreis).</w:t>
      </w:r>
    </w:p>
    <w:p w:rsidR="00032B8F" w:rsidRDefault="00032B8F">
      <w:pPr>
        <w:spacing w:after="0" w:line="240" w:lineRule="auto"/>
        <w:rPr>
          <w:rFonts w:ascii="Comic Sans MS" w:hAnsi="Comic Sans MS"/>
          <w:color w:val="F18F1F"/>
          <w:spacing w:val="10"/>
          <w:w w:val="85"/>
          <w:sz w:val="30"/>
          <w:szCs w:val="30"/>
        </w:rPr>
      </w:pPr>
      <w:r>
        <w:br w:type="page"/>
      </w:r>
    </w:p>
    <w:p w:rsidR="00032B8F" w:rsidRDefault="00605125" w:rsidP="00032B8F">
      <w:pPr>
        <w:pStyle w:val="DESY-Comic-H2"/>
        <w:spacing w:line="380" w:lineRule="exact"/>
        <w:rPr>
          <w:rFonts w:asciiTheme="minorHAnsi" w:hAnsiTheme="minorHAnsi" w:cstheme="minorHAnsi"/>
          <w:b/>
          <w:szCs w:val="24"/>
        </w:rPr>
      </w:pPr>
      <w:r w:rsidRPr="00032B8F">
        <w:lastRenderedPageBreak/>
        <w:t>BEOBACHTUNG</w:t>
      </w:r>
    </w:p>
    <w:p w:rsidR="00605125" w:rsidRPr="00145170" w:rsidRDefault="001E1B79" w:rsidP="00AF3494">
      <w:pPr>
        <w:pStyle w:val="ListParagraph"/>
        <w:spacing w:after="0" w:line="240" w:lineRule="auto"/>
        <w:ind w:left="0"/>
        <w:rPr>
          <w:rFonts w:asciiTheme="minorHAnsi" w:hAnsiTheme="minorHAnsi" w:cstheme="minorHAnsi"/>
          <w:szCs w:val="24"/>
        </w:rPr>
      </w:pPr>
      <w:r w:rsidRPr="00145170">
        <w:rPr>
          <w:rFonts w:asciiTheme="minorHAnsi" w:hAnsiTheme="minorHAnsi" w:cstheme="minorHAnsi"/>
          <w:szCs w:val="24"/>
        </w:rPr>
        <w:t>B</w:t>
      </w:r>
      <w:r w:rsidR="000F1A20" w:rsidRPr="00145170">
        <w:rPr>
          <w:rFonts w:asciiTheme="minorHAnsi" w:hAnsiTheme="minorHAnsi" w:cstheme="minorHAnsi"/>
          <w:szCs w:val="24"/>
        </w:rPr>
        <w:t>eobachte die Glühlampe und kreuze in der Tabelle an.</w:t>
      </w:r>
    </w:p>
    <w:tbl>
      <w:tblPr>
        <w:tblpPr w:leftFromText="141" w:rightFromText="141" w:vertAnchor="text" w:horzAnchor="margin" w:tblpX="8" w:tblpY="125"/>
        <w:tblOverlap w:val="never"/>
        <w:tblW w:w="8903" w:type="dxa"/>
        <w:tblLook w:val="04A0" w:firstRow="1" w:lastRow="0" w:firstColumn="1" w:lastColumn="0" w:noHBand="0" w:noVBand="1"/>
      </w:tblPr>
      <w:tblGrid>
        <w:gridCol w:w="2967"/>
        <w:gridCol w:w="2968"/>
        <w:gridCol w:w="2968"/>
      </w:tblGrid>
      <w:tr w:rsidR="00032B8F" w:rsidRPr="000E02A2" w:rsidTr="00032B8F">
        <w:trPr>
          <w:trHeight w:val="624"/>
          <w:tblHeader/>
        </w:trPr>
        <w:tc>
          <w:tcPr>
            <w:tcW w:w="2967" w:type="dxa"/>
            <w:tcBorders>
              <w:top w:val="single" w:sz="18" w:space="0" w:color="F18F1F"/>
              <w:bottom w:val="single" w:sz="18" w:space="0" w:color="F18F1F"/>
            </w:tcBorders>
            <w:shd w:val="clear" w:color="auto" w:fill="D4EDFC"/>
            <w:vAlign w:val="center"/>
          </w:tcPr>
          <w:p w:rsidR="00032B8F" w:rsidRPr="000E02A2" w:rsidRDefault="00032B8F" w:rsidP="00466489">
            <w:pPr>
              <w:jc w:val="center"/>
              <w:rPr>
                <w:b/>
              </w:rPr>
            </w:pPr>
            <w:r w:rsidRPr="000E02A2">
              <w:rPr>
                <w:b/>
              </w:rPr>
              <w:t>Stoff</w:t>
            </w:r>
          </w:p>
        </w:tc>
        <w:tc>
          <w:tcPr>
            <w:tcW w:w="2968" w:type="dxa"/>
            <w:tcBorders>
              <w:top w:val="single" w:sz="18" w:space="0" w:color="F18F1F"/>
              <w:bottom w:val="single" w:sz="18" w:space="0" w:color="F18F1F"/>
            </w:tcBorders>
            <w:shd w:val="clear" w:color="auto" w:fill="D4EDFC"/>
            <w:vAlign w:val="center"/>
          </w:tcPr>
          <w:p w:rsidR="00032B8F" w:rsidRPr="000E02A2" w:rsidRDefault="00032B8F" w:rsidP="00466489">
            <w:pPr>
              <w:jc w:val="center"/>
              <w:rPr>
                <w:b/>
              </w:rPr>
            </w:pPr>
            <w:r w:rsidRPr="000E02A2">
              <w:rPr>
                <w:b/>
              </w:rPr>
              <w:t>Lampe leuchtet</w:t>
            </w:r>
          </w:p>
        </w:tc>
        <w:tc>
          <w:tcPr>
            <w:tcW w:w="2968" w:type="dxa"/>
            <w:tcBorders>
              <w:top w:val="single" w:sz="18" w:space="0" w:color="F18F1F"/>
              <w:bottom w:val="single" w:sz="18" w:space="0" w:color="F18F1F"/>
            </w:tcBorders>
            <w:shd w:val="clear" w:color="auto" w:fill="D4EDFC"/>
            <w:vAlign w:val="center"/>
          </w:tcPr>
          <w:p w:rsidR="00032B8F" w:rsidRPr="000E02A2" w:rsidRDefault="00032B8F" w:rsidP="00466489">
            <w:pPr>
              <w:jc w:val="center"/>
              <w:rPr>
                <w:b/>
              </w:rPr>
            </w:pPr>
            <w:r w:rsidRPr="000E02A2">
              <w:rPr>
                <w:b/>
              </w:rPr>
              <w:t>Lampe leuchtet nicht</w:t>
            </w:r>
          </w:p>
        </w:tc>
      </w:tr>
      <w:tr w:rsidR="00032B8F" w:rsidRPr="000E02A2" w:rsidTr="00032B8F">
        <w:trPr>
          <w:trHeight w:val="624"/>
          <w:tblHeader/>
        </w:trPr>
        <w:tc>
          <w:tcPr>
            <w:tcW w:w="2967" w:type="dxa"/>
            <w:tcBorders>
              <w:top w:val="single" w:sz="18" w:space="0" w:color="F18F1F"/>
            </w:tcBorders>
            <w:vAlign w:val="center"/>
          </w:tcPr>
          <w:p w:rsidR="00032B8F" w:rsidRPr="000E02A2" w:rsidRDefault="00032B8F" w:rsidP="00466489">
            <w:pPr>
              <w:pStyle w:val="DESY-Protokoll-Blau"/>
            </w:pPr>
          </w:p>
        </w:tc>
        <w:tc>
          <w:tcPr>
            <w:tcW w:w="2968" w:type="dxa"/>
            <w:tcBorders>
              <w:top w:val="single" w:sz="18" w:space="0" w:color="F18F1F"/>
            </w:tcBorders>
            <w:vAlign w:val="center"/>
          </w:tcPr>
          <w:p w:rsidR="00032B8F" w:rsidRPr="000E02A2" w:rsidRDefault="00032B8F" w:rsidP="00466489">
            <w:pPr>
              <w:pStyle w:val="DESY-Protokoll-Blau"/>
              <w:jc w:val="center"/>
            </w:pPr>
          </w:p>
        </w:tc>
        <w:tc>
          <w:tcPr>
            <w:tcW w:w="2968" w:type="dxa"/>
            <w:tcBorders>
              <w:top w:val="single" w:sz="18" w:space="0" w:color="F18F1F"/>
            </w:tcBorders>
            <w:vAlign w:val="center"/>
          </w:tcPr>
          <w:p w:rsidR="00032B8F" w:rsidRPr="000E02A2" w:rsidRDefault="00032B8F" w:rsidP="00466489">
            <w:pPr>
              <w:pStyle w:val="DESY-Protokoll-Blau"/>
              <w:jc w:val="center"/>
            </w:pPr>
          </w:p>
        </w:tc>
      </w:tr>
      <w:tr w:rsidR="00032B8F" w:rsidRPr="000E02A2" w:rsidTr="00032B8F">
        <w:trPr>
          <w:trHeight w:val="624"/>
          <w:tblHeader/>
        </w:trPr>
        <w:tc>
          <w:tcPr>
            <w:tcW w:w="2967" w:type="dxa"/>
            <w:shd w:val="clear" w:color="auto" w:fill="D4EDFC"/>
            <w:vAlign w:val="center"/>
          </w:tcPr>
          <w:p w:rsidR="00032B8F" w:rsidRPr="000E02A2" w:rsidRDefault="00032B8F" w:rsidP="00466489">
            <w:pPr>
              <w:pStyle w:val="DESY-Protokoll-Blau"/>
            </w:pPr>
          </w:p>
        </w:tc>
        <w:tc>
          <w:tcPr>
            <w:tcW w:w="2968" w:type="dxa"/>
            <w:shd w:val="clear" w:color="auto" w:fill="D4EDFC"/>
            <w:vAlign w:val="center"/>
          </w:tcPr>
          <w:p w:rsidR="00032B8F" w:rsidRPr="000E02A2" w:rsidRDefault="00032B8F" w:rsidP="00466489">
            <w:pPr>
              <w:pStyle w:val="DESY-Protokoll-Blau"/>
              <w:jc w:val="center"/>
            </w:pPr>
          </w:p>
        </w:tc>
        <w:tc>
          <w:tcPr>
            <w:tcW w:w="2968" w:type="dxa"/>
            <w:shd w:val="clear" w:color="auto" w:fill="D4EDFC"/>
            <w:vAlign w:val="center"/>
          </w:tcPr>
          <w:p w:rsidR="00032B8F" w:rsidRPr="000E02A2" w:rsidRDefault="00032B8F" w:rsidP="00466489">
            <w:pPr>
              <w:pStyle w:val="DESY-Protokoll-Blau"/>
              <w:jc w:val="center"/>
            </w:pPr>
          </w:p>
        </w:tc>
      </w:tr>
      <w:tr w:rsidR="00032B8F" w:rsidRPr="000E02A2" w:rsidTr="00032B8F">
        <w:trPr>
          <w:trHeight w:val="624"/>
          <w:tblHeader/>
        </w:trPr>
        <w:tc>
          <w:tcPr>
            <w:tcW w:w="2967" w:type="dxa"/>
            <w:vAlign w:val="center"/>
          </w:tcPr>
          <w:p w:rsidR="00032B8F" w:rsidRPr="000E02A2" w:rsidRDefault="00032B8F" w:rsidP="00466489">
            <w:pPr>
              <w:pStyle w:val="DESY-Protokoll-Blau"/>
            </w:pPr>
          </w:p>
        </w:tc>
        <w:tc>
          <w:tcPr>
            <w:tcW w:w="2968" w:type="dxa"/>
            <w:vAlign w:val="center"/>
          </w:tcPr>
          <w:p w:rsidR="00032B8F" w:rsidRPr="000E02A2" w:rsidRDefault="00032B8F" w:rsidP="00466489">
            <w:pPr>
              <w:pStyle w:val="DESY-Protokoll-Blau"/>
              <w:jc w:val="center"/>
            </w:pPr>
          </w:p>
        </w:tc>
        <w:tc>
          <w:tcPr>
            <w:tcW w:w="2968" w:type="dxa"/>
            <w:vAlign w:val="center"/>
          </w:tcPr>
          <w:p w:rsidR="00032B8F" w:rsidRPr="000E02A2" w:rsidRDefault="00032B8F" w:rsidP="00466489">
            <w:pPr>
              <w:pStyle w:val="DESY-Protokoll-Blau"/>
              <w:jc w:val="center"/>
            </w:pPr>
          </w:p>
        </w:tc>
      </w:tr>
      <w:tr w:rsidR="00032B8F" w:rsidRPr="000E02A2" w:rsidTr="00032B8F">
        <w:trPr>
          <w:trHeight w:val="624"/>
          <w:tblHeader/>
        </w:trPr>
        <w:tc>
          <w:tcPr>
            <w:tcW w:w="2967" w:type="dxa"/>
            <w:shd w:val="clear" w:color="auto" w:fill="D4EDFC"/>
            <w:vAlign w:val="center"/>
          </w:tcPr>
          <w:p w:rsidR="00032B8F" w:rsidRPr="000E02A2" w:rsidRDefault="00032B8F" w:rsidP="00466489">
            <w:pPr>
              <w:pStyle w:val="DESY-Protokoll-Blau"/>
            </w:pPr>
          </w:p>
        </w:tc>
        <w:tc>
          <w:tcPr>
            <w:tcW w:w="2968" w:type="dxa"/>
            <w:shd w:val="clear" w:color="auto" w:fill="D4EDFC"/>
            <w:vAlign w:val="center"/>
          </w:tcPr>
          <w:p w:rsidR="00032B8F" w:rsidRPr="000E02A2" w:rsidRDefault="00032B8F" w:rsidP="00466489">
            <w:pPr>
              <w:pStyle w:val="DESY-Protokoll-Blau"/>
              <w:jc w:val="center"/>
            </w:pPr>
          </w:p>
        </w:tc>
        <w:tc>
          <w:tcPr>
            <w:tcW w:w="2968" w:type="dxa"/>
            <w:shd w:val="clear" w:color="auto" w:fill="D4EDFC"/>
            <w:vAlign w:val="center"/>
          </w:tcPr>
          <w:p w:rsidR="00032B8F" w:rsidRPr="000E02A2" w:rsidRDefault="00032B8F" w:rsidP="00466489">
            <w:pPr>
              <w:pStyle w:val="DESY-Protokoll-Blau"/>
              <w:jc w:val="center"/>
            </w:pPr>
          </w:p>
        </w:tc>
      </w:tr>
      <w:tr w:rsidR="00032B8F" w:rsidRPr="000E02A2" w:rsidTr="00032B8F">
        <w:trPr>
          <w:trHeight w:val="624"/>
          <w:tblHeader/>
        </w:trPr>
        <w:tc>
          <w:tcPr>
            <w:tcW w:w="2967" w:type="dxa"/>
            <w:vAlign w:val="center"/>
          </w:tcPr>
          <w:p w:rsidR="00032B8F" w:rsidRPr="000E02A2" w:rsidRDefault="00032B8F" w:rsidP="00466489">
            <w:pPr>
              <w:pStyle w:val="DESY-Protokoll-Blau"/>
            </w:pPr>
          </w:p>
        </w:tc>
        <w:tc>
          <w:tcPr>
            <w:tcW w:w="2968" w:type="dxa"/>
            <w:vAlign w:val="center"/>
          </w:tcPr>
          <w:p w:rsidR="00032B8F" w:rsidRPr="000E02A2" w:rsidRDefault="00032B8F" w:rsidP="00466489">
            <w:pPr>
              <w:pStyle w:val="DESY-Protokoll-Blau"/>
              <w:jc w:val="center"/>
            </w:pPr>
          </w:p>
        </w:tc>
        <w:tc>
          <w:tcPr>
            <w:tcW w:w="2968" w:type="dxa"/>
            <w:vAlign w:val="center"/>
          </w:tcPr>
          <w:p w:rsidR="00032B8F" w:rsidRPr="000E02A2" w:rsidRDefault="00032B8F" w:rsidP="00466489">
            <w:pPr>
              <w:pStyle w:val="DESY-Protokoll-Blau"/>
              <w:jc w:val="center"/>
            </w:pPr>
          </w:p>
        </w:tc>
      </w:tr>
      <w:tr w:rsidR="00032B8F" w:rsidRPr="000E02A2" w:rsidTr="00032B8F">
        <w:trPr>
          <w:trHeight w:val="624"/>
          <w:tblHeader/>
        </w:trPr>
        <w:tc>
          <w:tcPr>
            <w:tcW w:w="2967" w:type="dxa"/>
            <w:shd w:val="clear" w:color="auto" w:fill="D4EDFC"/>
            <w:vAlign w:val="center"/>
          </w:tcPr>
          <w:p w:rsidR="00032B8F" w:rsidRPr="000E02A2" w:rsidRDefault="00032B8F" w:rsidP="00466489">
            <w:pPr>
              <w:pStyle w:val="DESY-Protokoll-Blau"/>
            </w:pPr>
          </w:p>
        </w:tc>
        <w:tc>
          <w:tcPr>
            <w:tcW w:w="2968" w:type="dxa"/>
            <w:shd w:val="clear" w:color="auto" w:fill="D4EDFC"/>
            <w:vAlign w:val="center"/>
          </w:tcPr>
          <w:p w:rsidR="00032B8F" w:rsidRPr="000E02A2" w:rsidRDefault="00032B8F" w:rsidP="00466489">
            <w:pPr>
              <w:pStyle w:val="DESY-Protokoll-Blau"/>
              <w:jc w:val="center"/>
            </w:pPr>
          </w:p>
        </w:tc>
        <w:tc>
          <w:tcPr>
            <w:tcW w:w="2968" w:type="dxa"/>
            <w:shd w:val="clear" w:color="auto" w:fill="D4EDFC"/>
            <w:vAlign w:val="center"/>
          </w:tcPr>
          <w:p w:rsidR="00032B8F" w:rsidRPr="000E02A2" w:rsidRDefault="00032B8F" w:rsidP="00466489">
            <w:pPr>
              <w:pStyle w:val="DESY-Protokoll-Blau"/>
              <w:jc w:val="center"/>
            </w:pPr>
          </w:p>
        </w:tc>
      </w:tr>
      <w:tr w:rsidR="00032B8F" w:rsidRPr="000E02A2" w:rsidTr="00032B8F">
        <w:trPr>
          <w:trHeight w:val="624"/>
          <w:tblHeader/>
        </w:trPr>
        <w:tc>
          <w:tcPr>
            <w:tcW w:w="2967" w:type="dxa"/>
            <w:vAlign w:val="center"/>
          </w:tcPr>
          <w:p w:rsidR="00032B8F" w:rsidRPr="000E02A2" w:rsidRDefault="00032B8F" w:rsidP="00466489">
            <w:pPr>
              <w:pStyle w:val="DESY-Protokoll-Blau"/>
            </w:pPr>
          </w:p>
        </w:tc>
        <w:tc>
          <w:tcPr>
            <w:tcW w:w="2968" w:type="dxa"/>
            <w:vAlign w:val="center"/>
          </w:tcPr>
          <w:p w:rsidR="00032B8F" w:rsidRPr="000E02A2" w:rsidRDefault="00032B8F" w:rsidP="00466489">
            <w:pPr>
              <w:pStyle w:val="DESY-Protokoll-Blau"/>
              <w:jc w:val="center"/>
            </w:pPr>
          </w:p>
        </w:tc>
        <w:tc>
          <w:tcPr>
            <w:tcW w:w="2968" w:type="dxa"/>
            <w:vAlign w:val="center"/>
          </w:tcPr>
          <w:p w:rsidR="00032B8F" w:rsidRPr="000E02A2" w:rsidRDefault="00032B8F" w:rsidP="00466489">
            <w:pPr>
              <w:pStyle w:val="DESY-Protokoll-Blau"/>
              <w:jc w:val="center"/>
            </w:pPr>
          </w:p>
        </w:tc>
      </w:tr>
      <w:tr w:rsidR="00032B8F" w:rsidRPr="000E02A2" w:rsidTr="00032B8F">
        <w:trPr>
          <w:trHeight w:val="624"/>
          <w:tblHeader/>
        </w:trPr>
        <w:tc>
          <w:tcPr>
            <w:tcW w:w="2967" w:type="dxa"/>
            <w:shd w:val="clear" w:color="auto" w:fill="D4EDFC"/>
            <w:vAlign w:val="center"/>
          </w:tcPr>
          <w:p w:rsidR="00032B8F" w:rsidRPr="000E02A2" w:rsidRDefault="00032B8F" w:rsidP="00466489">
            <w:pPr>
              <w:pStyle w:val="DESY-Protokoll-Blau"/>
            </w:pPr>
          </w:p>
        </w:tc>
        <w:tc>
          <w:tcPr>
            <w:tcW w:w="2968" w:type="dxa"/>
            <w:shd w:val="clear" w:color="auto" w:fill="D4EDFC"/>
            <w:vAlign w:val="center"/>
          </w:tcPr>
          <w:p w:rsidR="00032B8F" w:rsidRPr="000E02A2" w:rsidRDefault="00032B8F" w:rsidP="00466489">
            <w:pPr>
              <w:pStyle w:val="DESY-Protokoll-Blau"/>
              <w:jc w:val="center"/>
            </w:pPr>
          </w:p>
        </w:tc>
        <w:tc>
          <w:tcPr>
            <w:tcW w:w="2968" w:type="dxa"/>
            <w:shd w:val="clear" w:color="auto" w:fill="D4EDFC"/>
            <w:vAlign w:val="center"/>
          </w:tcPr>
          <w:p w:rsidR="00032B8F" w:rsidRPr="000E02A2" w:rsidRDefault="00032B8F" w:rsidP="00466489">
            <w:pPr>
              <w:pStyle w:val="DESY-Protokoll-Blau"/>
              <w:jc w:val="center"/>
            </w:pPr>
          </w:p>
        </w:tc>
      </w:tr>
      <w:tr w:rsidR="00032B8F" w:rsidRPr="000E02A2" w:rsidTr="00032B8F">
        <w:trPr>
          <w:trHeight w:val="624"/>
          <w:tblHeader/>
        </w:trPr>
        <w:tc>
          <w:tcPr>
            <w:tcW w:w="2967" w:type="dxa"/>
            <w:vAlign w:val="center"/>
          </w:tcPr>
          <w:p w:rsidR="00032B8F" w:rsidRPr="000E02A2" w:rsidRDefault="00032B8F" w:rsidP="00466489">
            <w:pPr>
              <w:pStyle w:val="DESY-Protokoll-Blau"/>
            </w:pPr>
          </w:p>
        </w:tc>
        <w:tc>
          <w:tcPr>
            <w:tcW w:w="2968" w:type="dxa"/>
            <w:vAlign w:val="center"/>
          </w:tcPr>
          <w:p w:rsidR="00032B8F" w:rsidRPr="000E02A2" w:rsidRDefault="00032B8F" w:rsidP="00466489">
            <w:pPr>
              <w:pStyle w:val="DESY-Protokoll-Blau"/>
              <w:jc w:val="center"/>
            </w:pPr>
          </w:p>
        </w:tc>
        <w:tc>
          <w:tcPr>
            <w:tcW w:w="2968" w:type="dxa"/>
            <w:vAlign w:val="center"/>
          </w:tcPr>
          <w:p w:rsidR="00032B8F" w:rsidRPr="000E02A2" w:rsidRDefault="00032B8F" w:rsidP="00466489">
            <w:pPr>
              <w:pStyle w:val="DESY-Protokoll-Blau"/>
              <w:jc w:val="center"/>
            </w:pPr>
          </w:p>
        </w:tc>
      </w:tr>
      <w:tr w:rsidR="00032B8F" w:rsidRPr="000E02A2" w:rsidTr="00032B8F">
        <w:trPr>
          <w:trHeight w:val="624"/>
          <w:tblHeader/>
        </w:trPr>
        <w:tc>
          <w:tcPr>
            <w:tcW w:w="2967" w:type="dxa"/>
            <w:shd w:val="clear" w:color="auto" w:fill="D4EDFC"/>
            <w:vAlign w:val="center"/>
          </w:tcPr>
          <w:p w:rsidR="00032B8F" w:rsidRPr="000E02A2" w:rsidRDefault="00032B8F" w:rsidP="00466489">
            <w:pPr>
              <w:pStyle w:val="DESY-Protokoll-Blau"/>
            </w:pPr>
          </w:p>
        </w:tc>
        <w:tc>
          <w:tcPr>
            <w:tcW w:w="2968" w:type="dxa"/>
            <w:shd w:val="clear" w:color="auto" w:fill="D4EDFC"/>
            <w:vAlign w:val="center"/>
          </w:tcPr>
          <w:p w:rsidR="00032B8F" w:rsidRPr="000E02A2" w:rsidRDefault="00032B8F" w:rsidP="00466489">
            <w:pPr>
              <w:pStyle w:val="DESY-Protokoll-Blau"/>
              <w:jc w:val="center"/>
            </w:pPr>
          </w:p>
        </w:tc>
        <w:tc>
          <w:tcPr>
            <w:tcW w:w="2968" w:type="dxa"/>
            <w:shd w:val="clear" w:color="auto" w:fill="D4EDFC"/>
            <w:vAlign w:val="center"/>
          </w:tcPr>
          <w:p w:rsidR="00032B8F" w:rsidRPr="000E02A2" w:rsidRDefault="00032B8F" w:rsidP="00466489">
            <w:pPr>
              <w:pStyle w:val="DESY-Protokoll-Blau"/>
              <w:jc w:val="center"/>
            </w:pPr>
          </w:p>
        </w:tc>
      </w:tr>
      <w:tr w:rsidR="00032B8F" w:rsidRPr="000E02A2" w:rsidTr="00032B8F">
        <w:trPr>
          <w:trHeight w:val="624"/>
          <w:tblHeader/>
        </w:trPr>
        <w:tc>
          <w:tcPr>
            <w:tcW w:w="2967" w:type="dxa"/>
            <w:tcBorders>
              <w:bottom w:val="single" w:sz="18" w:space="0" w:color="F18F1F"/>
            </w:tcBorders>
            <w:vAlign w:val="center"/>
          </w:tcPr>
          <w:p w:rsidR="00032B8F" w:rsidRPr="000E02A2" w:rsidRDefault="00032B8F" w:rsidP="00466489">
            <w:pPr>
              <w:pStyle w:val="DESY-Protokoll-Blau"/>
            </w:pPr>
          </w:p>
        </w:tc>
        <w:tc>
          <w:tcPr>
            <w:tcW w:w="2968" w:type="dxa"/>
            <w:tcBorders>
              <w:bottom w:val="single" w:sz="18" w:space="0" w:color="F18F1F"/>
            </w:tcBorders>
            <w:vAlign w:val="center"/>
          </w:tcPr>
          <w:p w:rsidR="00032B8F" w:rsidRPr="000E02A2" w:rsidRDefault="00032B8F" w:rsidP="00466489">
            <w:pPr>
              <w:pStyle w:val="DESY-Protokoll-Blau"/>
              <w:jc w:val="center"/>
            </w:pPr>
          </w:p>
        </w:tc>
        <w:tc>
          <w:tcPr>
            <w:tcW w:w="2968" w:type="dxa"/>
            <w:tcBorders>
              <w:bottom w:val="single" w:sz="18" w:space="0" w:color="F18F1F"/>
            </w:tcBorders>
            <w:vAlign w:val="center"/>
          </w:tcPr>
          <w:p w:rsidR="00032B8F" w:rsidRPr="000E02A2" w:rsidRDefault="00032B8F" w:rsidP="00466489">
            <w:pPr>
              <w:pStyle w:val="DESY-Protokoll-Blau"/>
              <w:jc w:val="center"/>
            </w:pPr>
          </w:p>
        </w:tc>
      </w:tr>
    </w:tbl>
    <w:p w:rsidR="00032B8F" w:rsidRPr="00145170" w:rsidRDefault="00032B8F" w:rsidP="00032B8F">
      <w:pPr>
        <w:pStyle w:val="DESY-Comic-H2"/>
        <w:rPr>
          <w:rFonts w:asciiTheme="minorHAnsi" w:hAnsiTheme="minorHAnsi" w:cstheme="minorHAnsi"/>
          <w:b/>
          <w:sz w:val="24"/>
          <w:szCs w:val="24"/>
        </w:rPr>
      </w:pPr>
      <w:r w:rsidRPr="000E02A2">
        <w:t>AUSWERTUNG</w:t>
      </w:r>
      <w:r w:rsidRPr="000E02A2">
        <w:rPr>
          <w:noProof/>
          <w:lang w:eastAsia="de-DE"/>
        </w:rPr>
        <w:t xml:space="preserve"> </w:t>
      </w:r>
    </w:p>
    <w:p w:rsidR="00032B8F" w:rsidRPr="006B47F8" w:rsidRDefault="001F6C58" w:rsidP="00E8596D">
      <w:pPr>
        <w:pStyle w:val="DESY-Protokoll-Nummerierung"/>
        <w:numPr>
          <w:ilvl w:val="0"/>
          <w:numId w:val="4"/>
        </w:numPr>
        <w:spacing w:after="0" w:line="240" w:lineRule="auto"/>
        <w:ind w:left="397" w:hanging="397"/>
        <w:rPr>
          <w:rFonts w:asciiTheme="minorHAnsi" w:hAnsiTheme="minorHAnsi" w:cstheme="minorHAnsi"/>
          <w:szCs w:val="24"/>
        </w:rPr>
      </w:pPr>
      <w:r>
        <w:rPr>
          <w:noProof/>
          <w:lang w:eastAsia="de-DE"/>
        </w:rPr>
        <w:drawing>
          <wp:anchor distT="0" distB="0" distL="114300" distR="114300" simplePos="0" relativeHeight="251695616" behindDoc="0" locked="0" layoutInCell="1" allowOverlap="1" wp14:anchorId="41520BF5" wp14:editId="03A19F82">
            <wp:simplePos x="0" y="0"/>
            <wp:positionH relativeFrom="column">
              <wp:posOffset>5195570</wp:posOffset>
            </wp:positionH>
            <wp:positionV relativeFrom="paragraph">
              <wp:posOffset>85090</wp:posOffset>
            </wp:positionV>
            <wp:extent cx="258445" cy="791845"/>
            <wp:effectExtent l="0" t="0" r="8255" b="8255"/>
            <wp:wrapSquare wrapText="bothSides"/>
            <wp:docPr id="19" name="Grafik 19" descr="C:\Users\Sunny\AppData\Local\Microsoft\Windows\INetCache\Content.Word\AUSRUFEZEICHEN.PNG"/>
            <wp:cNvGraphicFramePr/>
            <a:graphic xmlns:a="http://schemas.openxmlformats.org/drawingml/2006/main">
              <a:graphicData uri="http://schemas.openxmlformats.org/drawingml/2006/picture">
                <pic:pic xmlns:pic="http://schemas.openxmlformats.org/drawingml/2006/picture">
                  <pic:nvPicPr>
                    <pic:cNvPr id="41" name="Grafik 41" descr="C:\Users\Sunny\AppData\Local\Microsoft\Windows\INetCache\Content.Word\AUSRUFEZEICHEN.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84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032B8F" w:rsidRPr="00145170">
        <w:t>Vergleiche dein Versuchsergebnis mit deiner Vermutung.</w:t>
      </w:r>
      <w:r w:rsidR="00032B8F">
        <w:t xml:space="preserve"> </w:t>
      </w:r>
      <w:r w:rsidR="00032B8F" w:rsidRPr="006B47F8">
        <w:rPr>
          <w:rFonts w:asciiTheme="minorHAnsi" w:hAnsiTheme="minorHAnsi" w:cstheme="minorHAnsi"/>
          <w:szCs w:val="24"/>
        </w:rPr>
        <w:t>Gibt es etwas, was dich überrascht hat?</w:t>
      </w:r>
    </w:p>
    <w:p w:rsidR="00032B8F" w:rsidRDefault="00032B8F" w:rsidP="00032B8F">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032B8F" w:rsidRDefault="00032B8F" w:rsidP="00032B8F">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032B8F" w:rsidRDefault="00032B8F" w:rsidP="00032B8F">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032B8F" w:rsidRPr="00032B8F" w:rsidRDefault="00032B8F" w:rsidP="00E8596D">
      <w:pPr>
        <w:pStyle w:val="DESY-Protokoll-Nummerierung"/>
        <w:numPr>
          <w:ilvl w:val="0"/>
          <w:numId w:val="4"/>
        </w:numPr>
        <w:ind w:left="397" w:hanging="397"/>
        <w:rPr>
          <w:rFonts w:asciiTheme="minorHAnsi" w:hAnsiTheme="minorHAnsi" w:cstheme="minorHAnsi"/>
          <w:color w:val="0070C0"/>
          <w:szCs w:val="24"/>
        </w:rPr>
      </w:pPr>
      <w:r w:rsidRPr="006B47F8">
        <w:t>Beschreibe woran du erkennst, ob ein Stoff den elektrischen Strom leitet oder nicht</w:t>
      </w:r>
      <w:r w:rsidRPr="00145170">
        <w:rPr>
          <w:rFonts w:asciiTheme="minorHAnsi" w:hAnsiTheme="minorHAnsi" w:cstheme="minorHAnsi"/>
          <w:szCs w:val="24"/>
        </w:rPr>
        <w:t xml:space="preserve"> leitet. Formuliere </w:t>
      </w:r>
      <w:r>
        <w:rPr>
          <w:rFonts w:asciiTheme="minorHAnsi" w:hAnsiTheme="minorHAnsi" w:cstheme="minorHAnsi"/>
          <w:szCs w:val="24"/>
        </w:rPr>
        <w:t>„</w:t>
      </w:r>
      <w:r w:rsidRPr="00145170">
        <w:rPr>
          <w:rFonts w:asciiTheme="minorHAnsi" w:hAnsiTheme="minorHAnsi" w:cstheme="minorHAnsi"/>
          <w:szCs w:val="24"/>
        </w:rPr>
        <w:t>Wenn…dann….</w:t>
      </w:r>
      <w:r>
        <w:rPr>
          <w:rFonts w:asciiTheme="minorHAnsi" w:hAnsiTheme="minorHAnsi" w:cstheme="minorHAnsi"/>
          <w:szCs w:val="24"/>
        </w:rPr>
        <w:t>“</w:t>
      </w:r>
      <w:r w:rsidRPr="00145170">
        <w:rPr>
          <w:rFonts w:asciiTheme="minorHAnsi" w:hAnsiTheme="minorHAnsi" w:cstheme="minorHAnsi"/>
          <w:szCs w:val="24"/>
        </w:rPr>
        <w:t>- Sätze.</w:t>
      </w:r>
    </w:p>
    <w:p w:rsidR="00032B8F" w:rsidRDefault="00032B8F" w:rsidP="00032B8F">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032B8F" w:rsidRDefault="00032B8F" w:rsidP="00032B8F">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032B8F" w:rsidRDefault="00032B8F" w:rsidP="00032B8F">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032B8F" w:rsidRDefault="00032B8F">
      <w:pPr>
        <w:spacing w:after="0" w:line="240" w:lineRule="auto"/>
      </w:pPr>
      <w:r>
        <w:br w:type="page"/>
      </w:r>
    </w:p>
    <w:p w:rsidR="00032B8F" w:rsidRPr="00145170" w:rsidRDefault="00032B8F" w:rsidP="00E8596D">
      <w:pPr>
        <w:pStyle w:val="DESY-Protokoll-Nummerierung"/>
        <w:numPr>
          <w:ilvl w:val="0"/>
          <w:numId w:val="4"/>
        </w:numPr>
        <w:ind w:left="397" w:hanging="397"/>
      </w:pPr>
      <w:r w:rsidRPr="00145170">
        <w:lastRenderedPageBreak/>
        <w:t xml:space="preserve">Ordne die </w:t>
      </w:r>
      <w:r w:rsidRPr="006B47F8">
        <w:t>Stoffe</w:t>
      </w:r>
      <w:r w:rsidRPr="00145170">
        <w:t xml:space="preserve"> in die Tabelle ein.</w:t>
      </w:r>
    </w:p>
    <w:p w:rsidR="00032B8F" w:rsidRPr="00145170" w:rsidRDefault="00032B8F" w:rsidP="00032B8F">
      <w:pPr>
        <w:spacing w:after="0" w:line="240" w:lineRule="auto"/>
        <w:ind w:left="720"/>
        <w:rPr>
          <w:rFonts w:asciiTheme="minorHAnsi" w:hAnsiTheme="minorHAnsi" w:cstheme="minorHAnsi"/>
          <w:szCs w:val="24"/>
        </w:rPr>
      </w:pPr>
    </w:p>
    <w:tbl>
      <w:tblPr>
        <w:tblW w:w="4978" w:type="pct"/>
        <w:tblLook w:val="04A0" w:firstRow="1" w:lastRow="0" w:firstColumn="1" w:lastColumn="0" w:noHBand="0" w:noVBand="1"/>
      </w:tblPr>
      <w:tblGrid>
        <w:gridCol w:w="4396"/>
        <w:gridCol w:w="4494"/>
      </w:tblGrid>
      <w:tr w:rsidR="00032B8F" w:rsidRPr="006B47F8" w:rsidTr="00466489">
        <w:trPr>
          <w:trHeight w:val="624"/>
        </w:trPr>
        <w:tc>
          <w:tcPr>
            <w:tcW w:w="4396" w:type="dxa"/>
            <w:tcBorders>
              <w:top w:val="single" w:sz="18" w:space="0" w:color="F18F1F"/>
              <w:bottom w:val="single" w:sz="18" w:space="0" w:color="F18F1F"/>
            </w:tcBorders>
            <w:shd w:val="clear" w:color="auto" w:fill="D4EDFC"/>
            <w:vAlign w:val="center"/>
          </w:tcPr>
          <w:p w:rsidR="00032B8F" w:rsidRPr="006B47F8" w:rsidRDefault="00032B8F" w:rsidP="00466489">
            <w:pPr>
              <w:spacing w:after="0"/>
              <w:jc w:val="center"/>
              <w:rPr>
                <w:b/>
              </w:rPr>
            </w:pPr>
            <w:r w:rsidRPr="006B47F8">
              <w:rPr>
                <w:b/>
              </w:rPr>
              <w:t>Elektrische Leiter</w:t>
            </w:r>
          </w:p>
        </w:tc>
        <w:tc>
          <w:tcPr>
            <w:tcW w:w="4493" w:type="dxa"/>
            <w:tcBorders>
              <w:top w:val="single" w:sz="18" w:space="0" w:color="F18F1F"/>
              <w:bottom w:val="single" w:sz="18" w:space="0" w:color="F18F1F"/>
            </w:tcBorders>
            <w:shd w:val="clear" w:color="auto" w:fill="D4EDFC"/>
            <w:vAlign w:val="center"/>
          </w:tcPr>
          <w:p w:rsidR="00032B8F" w:rsidRPr="006B47F8" w:rsidRDefault="00032B8F" w:rsidP="00466489">
            <w:pPr>
              <w:spacing w:after="0"/>
              <w:jc w:val="center"/>
              <w:rPr>
                <w:b/>
              </w:rPr>
            </w:pPr>
            <w:r w:rsidRPr="006B47F8">
              <w:rPr>
                <w:b/>
              </w:rPr>
              <w:t>Elektrische Nichtleiter</w:t>
            </w:r>
          </w:p>
        </w:tc>
      </w:tr>
      <w:tr w:rsidR="00032B8F" w:rsidRPr="00145170" w:rsidTr="00466489">
        <w:trPr>
          <w:trHeight w:val="624"/>
        </w:trPr>
        <w:tc>
          <w:tcPr>
            <w:tcW w:w="4396" w:type="dxa"/>
            <w:tcBorders>
              <w:top w:val="single" w:sz="18" w:space="0" w:color="F18F1F"/>
            </w:tcBorders>
            <w:vAlign w:val="center"/>
          </w:tcPr>
          <w:p w:rsidR="00032B8F" w:rsidRPr="006B47F8" w:rsidRDefault="00032B8F" w:rsidP="00466489">
            <w:pPr>
              <w:pStyle w:val="DESY-Protokoll-Blau"/>
            </w:pPr>
          </w:p>
        </w:tc>
        <w:tc>
          <w:tcPr>
            <w:tcW w:w="4493" w:type="dxa"/>
            <w:tcBorders>
              <w:top w:val="single" w:sz="18" w:space="0" w:color="F18F1F"/>
            </w:tcBorders>
            <w:vAlign w:val="center"/>
          </w:tcPr>
          <w:p w:rsidR="00032B8F" w:rsidRPr="006B47F8" w:rsidRDefault="00032B8F" w:rsidP="00466489">
            <w:pPr>
              <w:pStyle w:val="DESY-Protokoll-Blau"/>
            </w:pPr>
          </w:p>
        </w:tc>
      </w:tr>
      <w:tr w:rsidR="00032B8F" w:rsidRPr="00145170" w:rsidTr="00466489">
        <w:trPr>
          <w:trHeight w:val="624"/>
        </w:trPr>
        <w:tc>
          <w:tcPr>
            <w:tcW w:w="4396" w:type="dxa"/>
            <w:shd w:val="clear" w:color="auto" w:fill="D4EDFC"/>
            <w:vAlign w:val="center"/>
          </w:tcPr>
          <w:p w:rsidR="00032B8F" w:rsidRPr="006B47F8" w:rsidRDefault="00032B8F" w:rsidP="00466489">
            <w:pPr>
              <w:pStyle w:val="DESY-Protokoll-Blau"/>
            </w:pPr>
          </w:p>
        </w:tc>
        <w:tc>
          <w:tcPr>
            <w:tcW w:w="4493" w:type="dxa"/>
            <w:shd w:val="clear" w:color="auto" w:fill="D4EDFC"/>
            <w:vAlign w:val="center"/>
          </w:tcPr>
          <w:p w:rsidR="00032B8F" w:rsidRPr="006B47F8" w:rsidRDefault="00032B8F" w:rsidP="00466489">
            <w:pPr>
              <w:pStyle w:val="DESY-Protokoll-Blau"/>
            </w:pPr>
          </w:p>
        </w:tc>
      </w:tr>
      <w:tr w:rsidR="00032B8F" w:rsidRPr="00145170" w:rsidTr="00466489">
        <w:trPr>
          <w:trHeight w:val="624"/>
        </w:trPr>
        <w:tc>
          <w:tcPr>
            <w:tcW w:w="4396" w:type="dxa"/>
            <w:vAlign w:val="center"/>
          </w:tcPr>
          <w:p w:rsidR="00032B8F" w:rsidRPr="006B47F8" w:rsidRDefault="00032B8F" w:rsidP="00466489">
            <w:pPr>
              <w:pStyle w:val="DESY-Protokoll-Blau"/>
            </w:pPr>
          </w:p>
        </w:tc>
        <w:tc>
          <w:tcPr>
            <w:tcW w:w="4493" w:type="dxa"/>
            <w:vAlign w:val="center"/>
          </w:tcPr>
          <w:p w:rsidR="00032B8F" w:rsidRPr="006B47F8" w:rsidRDefault="00032B8F" w:rsidP="00466489">
            <w:pPr>
              <w:pStyle w:val="DESY-Protokoll-Blau"/>
            </w:pPr>
          </w:p>
        </w:tc>
      </w:tr>
      <w:tr w:rsidR="00032B8F" w:rsidRPr="00145170" w:rsidTr="00466489">
        <w:trPr>
          <w:trHeight w:val="624"/>
        </w:trPr>
        <w:tc>
          <w:tcPr>
            <w:tcW w:w="4396" w:type="dxa"/>
            <w:shd w:val="clear" w:color="auto" w:fill="D4EDFC"/>
            <w:vAlign w:val="center"/>
          </w:tcPr>
          <w:p w:rsidR="00032B8F" w:rsidRPr="006B47F8" w:rsidRDefault="00032B8F" w:rsidP="00466489">
            <w:pPr>
              <w:pStyle w:val="DESY-Protokoll-Blau"/>
            </w:pPr>
          </w:p>
        </w:tc>
        <w:tc>
          <w:tcPr>
            <w:tcW w:w="4493" w:type="dxa"/>
            <w:shd w:val="clear" w:color="auto" w:fill="D4EDFC"/>
            <w:vAlign w:val="center"/>
          </w:tcPr>
          <w:p w:rsidR="00032B8F" w:rsidRPr="006B47F8" w:rsidRDefault="00032B8F" w:rsidP="00466489">
            <w:pPr>
              <w:pStyle w:val="DESY-Protokoll-Blau"/>
            </w:pPr>
          </w:p>
        </w:tc>
      </w:tr>
      <w:tr w:rsidR="00032B8F" w:rsidRPr="00145170" w:rsidTr="00466489">
        <w:trPr>
          <w:trHeight w:val="624"/>
        </w:trPr>
        <w:tc>
          <w:tcPr>
            <w:tcW w:w="4396" w:type="dxa"/>
            <w:vAlign w:val="center"/>
          </w:tcPr>
          <w:p w:rsidR="00032B8F" w:rsidRPr="006B47F8" w:rsidRDefault="00032B8F" w:rsidP="00466489">
            <w:pPr>
              <w:pStyle w:val="DESY-Protokoll-Blau"/>
            </w:pPr>
          </w:p>
        </w:tc>
        <w:tc>
          <w:tcPr>
            <w:tcW w:w="4493" w:type="dxa"/>
            <w:vAlign w:val="center"/>
          </w:tcPr>
          <w:p w:rsidR="00032B8F" w:rsidRPr="006B47F8" w:rsidRDefault="00032B8F" w:rsidP="00466489">
            <w:pPr>
              <w:pStyle w:val="DESY-Protokoll-Blau"/>
            </w:pPr>
          </w:p>
        </w:tc>
      </w:tr>
      <w:tr w:rsidR="00032B8F" w:rsidRPr="00145170" w:rsidTr="00466489">
        <w:trPr>
          <w:trHeight w:val="624"/>
        </w:trPr>
        <w:tc>
          <w:tcPr>
            <w:tcW w:w="4396" w:type="dxa"/>
            <w:tcBorders>
              <w:bottom w:val="single" w:sz="18" w:space="0" w:color="F18F1F"/>
            </w:tcBorders>
            <w:shd w:val="clear" w:color="auto" w:fill="D4EDFC"/>
            <w:vAlign w:val="center"/>
          </w:tcPr>
          <w:p w:rsidR="00032B8F" w:rsidRPr="006B47F8" w:rsidRDefault="00032B8F" w:rsidP="00466489">
            <w:pPr>
              <w:pStyle w:val="DESY-Protokoll-Blau"/>
            </w:pPr>
          </w:p>
        </w:tc>
        <w:tc>
          <w:tcPr>
            <w:tcW w:w="4493" w:type="dxa"/>
            <w:tcBorders>
              <w:bottom w:val="single" w:sz="18" w:space="0" w:color="F18F1F"/>
            </w:tcBorders>
            <w:shd w:val="clear" w:color="auto" w:fill="D4EDFC"/>
            <w:vAlign w:val="center"/>
          </w:tcPr>
          <w:p w:rsidR="00032B8F" w:rsidRPr="006B47F8" w:rsidRDefault="00032B8F" w:rsidP="00466489">
            <w:pPr>
              <w:pStyle w:val="DESY-Protokoll-Blau"/>
            </w:pPr>
          </w:p>
        </w:tc>
      </w:tr>
    </w:tbl>
    <w:p w:rsidR="00032B8F" w:rsidRPr="00145170" w:rsidRDefault="00032B8F" w:rsidP="00032B8F">
      <w:pPr>
        <w:spacing w:after="0" w:line="240" w:lineRule="auto"/>
        <w:ind w:left="720"/>
        <w:rPr>
          <w:rFonts w:asciiTheme="minorHAnsi" w:hAnsiTheme="minorHAnsi" w:cstheme="minorHAnsi"/>
          <w:szCs w:val="24"/>
        </w:rPr>
      </w:pPr>
    </w:p>
    <w:p w:rsidR="00032B8F" w:rsidRPr="000855A4" w:rsidRDefault="00032B8F" w:rsidP="00E8596D">
      <w:pPr>
        <w:pStyle w:val="DESY-Protokoll-Nummerierung"/>
        <w:numPr>
          <w:ilvl w:val="0"/>
          <w:numId w:val="4"/>
        </w:numPr>
        <w:ind w:left="397" w:hanging="397"/>
      </w:pPr>
      <w:r w:rsidRPr="000855A4">
        <w:t>Schreibe</w:t>
      </w:r>
      <w:r w:rsidRPr="00145170">
        <w:t xml:space="preserve"> an Sina und Till einen Brief mit einer Empfehlung für ihr Vorhaben.</w:t>
      </w:r>
      <w:r>
        <w:t xml:space="preserve"> Begründe deine Empfehlung.</w:t>
      </w:r>
    </w:p>
    <w:p w:rsidR="00032B8F" w:rsidRDefault="00032B8F" w:rsidP="00032B8F">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032B8F" w:rsidRDefault="00032B8F" w:rsidP="00032B8F">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032B8F" w:rsidRDefault="00032B8F" w:rsidP="00032B8F">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032B8F" w:rsidRDefault="00032B8F" w:rsidP="00032B8F">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032B8F" w:rsidRDefault="00032B8F" w:rsidP="00032B8F">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032B8F" w:rsidRDefault="00032B8F" w:rsidP="00032B8F">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032B8F" w:rsidRDefault="00032B8F" w:rsidP="00032B8F">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032B8F" w:rsidRDefault="00032B8F" w:rsidP="00032B8F">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1E1B79" w:rsidRPr="00032B8F" w:rsidRDefault="001E1B79" w:rsidP="00032B8F"/>
    <w:sectPr w:rsidR="001E1B79" w:rsidRPr="00032B8F" w:rsidSect="001F5A79">
      <w:footerReference w:type="default" r:id="rId15"/>
      <w:pgSz w:w="11906" w:h="16838" w:code="9"/>
      <w:pgMar w:top="1134" w:right="1418" w:bottom="1191"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448" w:rsidRDefault="00237448" w:rsidP="00C13BCB">
      <w:pPr>
        <w:spacing w:after="0" w:line="240" w:lineRule="auto"/>
      </w:pPr>
      <w:r>
        <w:separator/>
      </w:r>
    </w:p>
  </w:endnote>
  <w:endnote w:type="continuationSeparator" w:id="0">
    <w:p w:rsidR="00237448" w:rsidRDefault="00237448" w:rsidP="00C13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ComicSansMS">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EA4" w:rsidRPr="00364D8B" w:rsidRDefault="00364D8B" w:rsidP="00364D8B">
    <w:pPr>
      <w:pStyle w:val="DESY-Fuzeile"/>
    </w:pPr>
    <w:r>
      <w:t>Freigegeben unter CC BY-SA 4.0, vgl. DESY www.desy.de/nawi</w:t>
    </w:r>
    <w:r>
      <w:tab/>
    </w:r>
    <w:r>
      <w:fldChar w:fldCharType="begin"/>
    </w:r>
    <w:r>
      <w:instrText>PAGE \* ARABIC</w:instrText>
    </w:r>
    <w:r>
      <w:fldChar w:fldCharType="separate"/>
    </w:r>
    <w:r w:rsidR="00DD00C5">
      <w:rPr>
        <w:noProof/>
      </w:rPr>
      <w:t>4</w:t>
    </w:r>
    <w:r>
      <w:fldChar w:fldCharType="end"/>
    </w:r>
    <w:r>
      <w:t>/</w:t>
    </w:r>
    <w:r>
      <w:fldChar w:fldCharType="begin"/>
    </w:r>
    <w:r>
      <w:instrText>NUMPAGES \* ARABIC</w:instrText>
    </w:r>
    <w:r>
      <w:fldChar w:fldCharType="separate"/>
    </w:r>
    <w:r w:rsidR="00DD00C5">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448" w:rsidRDefault="00237448" w:rsidP="00C13BCB">
      <w:pPr>
        <w:spacing w:after="0" w:line="240" w:lineRule="auto"/>
      </w:pPr>
      <w:r>
        <w:separator/>
      </w:r>
    </w:p>
  </w:footnote>
  <w:footnote w:type="continuationSeparator" w:id="0">
    <w:p w:rsidR="00237448" w:rsidRDefault="00237448" w:rsidP="00C13B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F6871"/>
    <w:multiLevelType w:val="hybridMultilevel"/>
    <w:tmpl w:val="0BF619E2"/>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3458A4"/>
    <w:multiLevelType w:val="hybridMultilevel"/>
    <w:tmpl w:val="34ECA8EE"/>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F44628A"/>
    <w:multiLevelType w:val="hybridMultilevel"/>
    <w:tmpl w:val="34ECA8EE"/>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8484056"/>
    <w:multiLevelType w:val="hybridMultilevel"/>
    <w:tmpl w:val="A8160454"/>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EE314F1"/>
    <w:multiLevelType w:val="hybridMultilevel"/>
    <w:tmpl w:val="6BD2BA9C"/>
    <w:lvl w:ilvl="0" w:tplc="D406A8FC">
      <w:numFmt w:val="bullet"/>
      <w:lvlText w:val="&gt;"/>
      <w:lvlJc w:val="left"/>
      <w:pPr>
        <w:ind w:left="720" w:hanging="360"/>
      </w:pPr>
      <w:rPr>
        <w:rFonts w:ascii="Calibri" w:hAnsi="Calibri" w:hint="default"/>
        <w:b/>
        <w:i w:val="0"/>
        <w:color w:val="009FDF"/>
        <w:u w:color="009FDF"/>
      </w:rPr>
    </w:lvl>
    <w:lvl w:ilvl="1" w:tplc="D406A8FC">
      <w:numFmt w:val="bullet"/>
      <w:lvlText w:val="&gt;"/>
      <w:lvlJc w:val="left"/>
      <w:pPr>
        <w:ind w:left="1440" w:hanging="360"/>
      </w:pPr>
      <w:rPr>
        <w:rFonts w:ascii="Calibri" w:hAnsi="Calibri" w:hint="default"/>
        <w:b/>
        <w:i w:val="0"/>
        <w:color w:val="009FDF"/>
        <w:u w:color="009FDF"/>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linkStyles/>
  <w:defaultTabStop w:val="2552"/>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4FE"/>
    <w:rsid w:val="00030C63"/>
    <w:rsid w:val="00031B64"/>
    <w:rsid w:val="00032B8F"/>
    <w:rsid w:val="00054320"/>
    <w:rsid w:val="000855A4"/>
    <w:rsid w:val="000D3E93"/>
    <w:rsid w:val="000E02A2"/>
    <w:rsid w:val="000E0984"/>
    <w:rsid w:val="000F1A20"/>
    <w:rsid w:val="001022C1"/>
    <w:rsid w:val="00110036"/>
    <w:rsid w:val="00115F78"/>
    <w:rsid w:val="00116BA6"/>
    <w:rsid w:val="001231DC"/>
    <w:rsid w:val="00130466"/>
    <w:rsid w:val="00145170"/>
    <w:rsid w:val="00146087"/>
    <w:rsid w:val="00154BAC"/>
    <w:rsid w:val="001735EC"/>
    <w:rsid w:val="0018488A"/>
    <w:rsid w:val="001D7353"/>
    <w:rsid w:val="001D797A"/>
    <w:rsid w:val="001E1B79"/>
    <w:rsid w:val="001F5A79"/>
    <w:rsid w:val="001F6C58"/>
    <w:rsid w:val="00237448"/>
    <w:rsid w:val="00281466"/>
    <w:rsid w:val="002817A7"/>
    <w:rsid w:val="002848F4"/>
    <w:rsid w:val="002B1BA6"/>
    <w:rsid w:val="002B229A"/>
    <w:rsid w:val="002B6E8D"/>
    <w:rsid w:val="002E6C99"/>
    <w:rsid w:val="00302BB1"/>
    <w:rsid w:val="00315FA9"/>
    <w:rsid w:val="00337F84"/>
    <w:rsid w:val="0034664F"/>
    <w:rsid w:val="0035302F"/>
    <w:rsid w:val="00354603"/>
    <w:rsid w:val="003605DA"/>
    <w:rsid w:val="00363176"/>
    <w:rsid w:val="00364D8B"/>
    <w:rsid w:val="003D1C0B"/>
    <w:rsid w:val="003D2964"/>
    <w:rsid w:val="003D3713"/>
    <w:rsid w:val="003F302F"/>
    <w:rsid w:val="004064CD"/>
    <w:rsid w:val="00412124"/>
    <w:rsid w:val="004608BD"/>
    <w:rsid w:val="00480634"/>
    <w:rsid w:val="0049521D"/>
    <w:rsid w:val="004A3569"/>
    <w:rsid w:val="004B320C"/>
    <w:rsid w:val="004B322F"/>
    <w:rsid w:val="004C256C"/>
    <w:rsid w:val="004C40A0"/>
    <w:rsid w:val="004C5AD8"/>
    <w:rsid w:val="00512CE8"/>
    <w:rsid w:val="005308B5"/>
    <w:rsid w:val="00533E95"/>
    <w:rsid w:val="005723CE"/>
    <w:rsid w:val="005A3587"/>
    <w:rsid w:val="005B20AA"/>
    <w:rsid w:val="005C480F"/>
    <w:rsid w:val="00605125"/>
    <w:rsid w:val="00621209"/>
    <w:rsid w:val="006620D1"/>
    <w:rsid w:val="00664899"/>
    <w:rsid w:val="0069206A"/>
    <w:rsid w:val="006A3D61"/>
    <w:rsid w:val="006B47F8"/>
    <w:rsid w:val="00700ECB"/>
    <w:rsid w:val="00703325"/>
    <w:rsid w:val="00707744"/>
    <w:rsid w:val="00711750"/>
    <w:rsid w:val="0074519A"/>
    <w:rsid w:val="007866A5"/>
    <w:rsid w:val="00792E62"/>
    <w:rsid w:val="007B0759"/>
    <w:rsid w:val="007D4A41"/>
    <w:rsid w:val="007E25BC"/>
    <w:rsid w:val="007F501C"/>
    <w:rsid w:val="007F6F44"/>
    <w:rsid w:val="008174FE"/>
    <w:rsid w:val="00820B13"/>
    <w:rsid w:val="0083078F"/>
    <w:rsid w:val="00862B9F"/>
    <w:rsid w:val="0086472F"/>
    <w:rsid w:val="008935AC"/>
    <w:rsid w:val="008B7F17"/>
    <w:rsid w:val="008C6E78"/>
    <w:rsid w:val="008E6F87"/>
    <w:rsid w:val="008E7278"/>
    <w:rsid w:val="00903C5E"/>
    <w:rsid w:val="00903D15"/>
    <w:rsid w:val="0092647E"/>
    <w:rsid w:val="009340C7"/>
    <w:rsid w:val="0093679E"/>
    <w:rsid w:val="00940646"/>
    <w:rsid w:val="00953457"/>
    <w:rsid w:val="009537FB"/>
    <w:rsid w:val="009664AA"/>
    <w:rsid w:val="00973D2A"/>
    <w:rsid w:val="00980EBD"/>
    <w:rsid w:val="009815AA"/>
    <w:rsid w:val="0098650F"/>
    <w:rsid w:val="00993122"/>
    <w:rsid w:val="009B790B"/>
    <w:rsid w:val="009D0985"/>
    <w:rsid w:val="009E7853"/>
    <w:rsid w:val="00A05FD4"/>
    <w:rsid w:val="00A2009F"/>
    <w:rsid w:val="00A22C8A"/>
    <w:rsid w:val="00A2413B"/>
    <w:rsid w:val="00A34332"/>
    <w:rsid w:val="00A37B7A"/>
    <w:rsid w:val="00A53B86"/>
    <w:rsid w:val="00A62007"/>
    <w:rsid w:val="00A8080A"/>
    <w:rsid w:val="00A91C9C"/>
    <w:rsid w:val="00A97EA4"/>
    <w:rsid w:val="00AA3369"/>
    <w:rsid w:val="00AD05F0"/>
    <w:rsid w:val="00AD5B49"/>
    <w:rsid w:val="00AD6222"/>
    <w:rsid w:val="00AF2E68"/>
    <w:rsid w:val="00AF3494"/>
    <w:rsid w:val="00B227E1"/>
    <w:rsid w:val="00B427E3"/>
    <w:rsid w:val="00B91981"/>
    <w:rsid w:val="00BA24CA"/>
    <w:rsid w:val="00BB2687"/>
    <w:rsid w:val="00BF7258"/>
    <w:rsid w:val="00C13BCB"/>
    <w:rsid w:val="00C36761"/>
    <w:rsid w:val="00C47647"/>
    <w:rsid w:val="00C732BA"/>
    <w:rsid w:val="00C90184"/>
    <w:rsid w:val="00CB1B7C"/>
    <w:rsid w:val="00CD0EC0"/>
    <w:rsid w:val="00CE43EF"/>
    <w:rsid w:val="00D01F36"/>
    <w:rsid w:val="00D26831"/>
    <w:rsid w:val="00D36626"/>
    <w:rsid w:val="00D479DC"/>
    <w:rsid w:val="00D84162"/>
    <w:rsid w:val="00DB5994"/>
    <w:rsid w:val="00DC7778"/>
    <w:rsid w:val="00DD00C5"/>
    <w:rsid w:val="00DD22A2"/>
    <w:rsid w:val="00DE0B26"/>
    <w:rsid w:val="00DF55E9"/>
    <w:rsid w:val="00E17D47"/>
    <w:rsid w:val="00E54CCE"/>
    <w:rsid w:val="00E66625"/>
    <w:rsid w:val="00E8596D"/>
    <w:rsid w:val="00E9034D"/>
    <w:rsid w:val="00E91135"/>
    <w:rsid w:val="00ED1890"/>
    <w:rsid w:val="00ED36F0"/>
    <w:rsid w:val="00F36E34"/>
    <w:rsid w:val="00FB0D1F"/>
    <w:rsid w:val="00FB1001"/>
    <w:rsid w:val="00FC1238"/>
    <w:rsid w:val="00FC30D9"/>
    <w:rsid w:val="00FD2C6C"/>
    <w:rsid w:val="00FE2F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89001"/>
  <w15:docId w15:val="{2CF43D5C-AC3D-4848-94E4-3E440637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A79"/>
    <w:pPr>
      <w:spacing w:after="120" w:line="320" w:lineRule="exact"/>
    </w:pPr>
    <w:rPr>
      <w:rFonts w:eastAsiaTheme="minorHAnsi" w:cstheme="minorBidi"/>
      <w:sz w:val="24"/>
      <w:szCs w:val="22"/>
      <w:lang w:eastAsia="en-US"/>
    </w:rPr>
  </w:style>
  <w:style w:type="paragraph" w:styleId="Heading1">
    <w:name w:val="heading 1"/>
    <w:basedOn w:val="Normal"/>
    <w:next w:val="Normal"/>
    <w:link w:val="Heading1Char"/>
    <w:uiPriority w:val="9"/>
    <w:qFormat/>
    <w:rsid w:val="001F5A79"/>
    <w:pPr>
      <w:keepNext/>
      <w:keepLines/>
      <w:spacing w:before="200" w:line="560" w:lineRule="exact"/>
      <w:outlineLvl w:val="0"/>
    </w:pPr>
    <w:rPr>
      <w:rFonts w:eastAsiaTheme="majorEastAsia" w:cs="Calibri"/>
      <w:b/>
      <w:caps/>
      <w:color w:val="F18F1F"/>
      <w:sz w:val="26"/>
      <w:szCs w:val="26"/>
    </w:rPr>
  </w:style>
  <w:style w:type="paragraph" w:styleId="Heading2">
    <w:name w:val="heading 2"/>
    <w:basedOn w:val="Normal"/>
    <w:next w:val="Normal"/>
    <w:link w:val="Heading2Char"/>
    <w:uiPriority w:val="9"/>
    <w:unhideWhenUsed/>
    <w:qFormat/>
    <w:rsid w:val="001F5A79"/>
    <w:pPr>
      <w:keepNext/>
      <w:spacing w:after="0"/>
      <w:outlineLvl w:val="1"/>
    </w:pPr>
    <w:rPr>
      <w:b/>
      <w:color w:val="009FD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A79"/>
    <w:pPr>
      <w:ind w:left="720"/>
      <w:contextualSpacing/>
    </w:pPr>
  </w:style>
  <w:style w:type="table" w:styleId="TableGrid">
    <w:name w:val="Table Grid"/>
    <w:basedOn w:val="TableNormal"/>
    <w:uiPriority w:val="59"/>
    <w:rsid w:val="001F5A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qFormat/>
    <w:rsid w:val="001F5A79"/>
    <w:rPr>
      <w:sz w:val="16"/>
      <w:szCs w:val="16"/>
    </w:rPr>
  </w:style>
  <w:style w:type="paragraph" w:styleId="CommentText">
    <w:name w:val="annotation text"/>
    <w:basedOn w:val="Normal"/>
    <w:link w:val="CommentTextChar"/>
    <w:uiPriority w:val="99"/>
    <w:semiHidden/>
    <w:unhideWhenUsed/>
    <w:qFormat/>
    <w:rsid w:val="001F5A79"/>
    <w:pPr>
      <w:spacing w:line="240" w:lineRule="auto"/>
    </w:pPr>
    <w:rPr>
      <w:rFonts w:asciiTheme="minorHAnsi" w:hAnsiTheme="minorHAnsi"/>
      <w:sz w:val="20"/>
      <w:szCs w:val="20"/>
      <w:lang w:eastAsia="de-DE"/>
    </w:rPr>
  </w:style>
  <w:style w:type="character" w:customStyle="1" w:styleId="CommentTextChar">
    <w:name w:val="Comment Text Char"/>
    <w:basedOn w:val="DefaultParagraphFont"/>
    <w:link w:val="CommentText"/>
    <w:uiPriority w:val="99"/>
    <w:semiHidden/>
    <w:qFormat/>
    <w:rsid w:val="001F5A79"/>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qFormat/>
    <w:rsid w:val="001F5A79"/>
    <w:rPr>
      <w:b/>
      <w:bCs/>
    </w:rPr>
  </w:style>
  <w:style w:type="character" w:customStyle="1" w:styleId="CommentSubjectChar">
    <w:name w:val="Comment Subject Char"/>
    <w:basedOn w:val="CommentTextChar"/>
    <w:link w:val="CommentSubject"/>
    <w:uiPriority w:val="99"/>
    <w:semiHidden/>
    <w:qFormat/>
    <w:rsid w:val="001F5A79"/>
    <w:rPr>
      <w:rFonts w:asciiTheme="minorHAnsi" w:eastAsiaTheme="minorHAnsi" w:hAnsiTheme="minorHAnsi" w:cstheme="minorBidi"/>
      <w:b/>
      <w:bCs/>
    </w:rPr>
  </w:style>
  <w:style w:type="paragraph" w:styleId="BalloonText">
    <w:name w:val="Balloon Text"/>
    <w:basedOn w:val="Normal"/>
    <w:link w:val="BalloonTextChar"/>
    <w:uiPriority w:val="99"/>
    <w:semiHidden/>
    <w:unhideWhenUsed/>
    <w:qFormat/>
    <w:rsid w:val="001F5A79"/>
    <w:pPr>
      <w:spacing w:after="0" w:line="240" w:lineRule="auto"/>
    </w:pPr>
    <w:rPr>
      <w:rFonts w:ascii="Tahoma" w:hAnsi="Tahoma" w:cs="Tahoma"/>
      <w:sz w:val="16"/>
      <w:szCs w:val="16"/>
      <w:lang w:eastAsia="de-DE"/>
    </w:rPr>
  </w:style>
  <w:style w:type="character" w:customStyle="1" w:styleId="BalloonTextChar">
    <w:name w:val="Balloon Text Char"/>
    <w:basedOn w:val="DefaultParagraphFont"/>
    <w:link w:val="BalloonText"/>
    <w:uiPriority w:val="99"/>
    <w:semiHidden/>
    <w:qFormat/>
    <w:rsid w:val="001F5A79"/>
    <w:rPr>
      <w:rFonts w:ascii="Tahoma" w:eastAsiaTheme="minorHAnsi" w:hAnsi="Tahoma" w:cs="Tahoma"/>
      <w:sz w:val="16"/>
      <w:szCs w:val="16"/>
    </w:rPr>
  </w:style>
  <w:style w:type="paragraph" w:styleId="Header">
    <w:name w:val="header"/>
    <w:basedOn w:val="Normal"/>
    <w:link w:val="HeaderChar"/>
    <w:uiPriority w:val="99"/>
    <w:unhideWhenUsed/>
    <w:rsid w:val="001F5A79"/>
    <w:pPr>
      <w:tabs>
        <w:tab w:val="center" w:pos="4536"/>
        <w:tab w:val="right" w:pos="9072"/>
      </w:tabs>
      <w:spacing w:after="0" w:line="240" w:lineRule="auto"/>
    </w:pPr>
    <w:rPr>
      <w:rFonts w:asciiTheme="minorHAnsi" w:hAnsiTheme="minorHAnsi"/>
      <w:sz w:val="22"/>
      <w:lang w:eastAsia="de-DE"/>
    </w:rPr>
  </w:style>
  <w:style w:type="character" w:customStyle="1" w:styleId="HeaderChar">
    <w:name w:val="Header Char"/>
    <w:basedOn w:val="DefaultParagraphFont"/>
    <w:link w:val="Header"/>
    <w:uiPriority w:val="99"/>
    <w:qFormat/>
    <w:rsid w:val="001F5A79"/>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F5A79"/>
    <w:pPr>
      <w:tabs>
        <w:tab w:val="center" w:pos="4536"/>
        <w:tab w:val="right" w:pos="9072"/>
      </w:tabs>
      <w:spacing w:after="0" w:line="240" w:lineRule="auto"/>
    </w:pPr>
    <w:rPr>
      <w:rFonts w:asciiTheme="minorHAnsi" w:hAnsiTheme="minorHAnsi"/>
      <w:sz w:val="22"/>
      <w:lang w:eastAsia="de-DE"/>
    </w:rPr>
  </w:style>
  <w:style w:type="character" w:customStyle="1" w:styleId="FooterChar">
    <w:name w:val="Footer Char"/>
    <w:basedOn w:val="DefaultParagraphFont"/>
    <w:link w:val="Footer"/>
    <w:uiPriority w:val="99"/>
    <w:qFormat/>
    <w:rsid w:val="001F5A79"/>
    <w:rPr>
      <w:rFonts w:asciiTheme="minorHAnsi" w:eastAsiaTheme="minorHAnsi" w:hAnsiTheme="minorHAnsi" w:cstheme="minorBidi"/>
      <w:sz w:val="22"/>
      <w:szCs w:val="22"/>
    </w:rPr>
  </w:style>
  <w:style w:type="paragraph" w:styleId="Caption">
    <w:name w:val="caption"/>
    <w:basedOn w:val="Normal"/>
    <w:qFormat/>
    <w:rsid w:val="001F5A79"/>
    <w:pPr>
      <w:suppressLineNumbers/>
      <w:spacing w:before="120"/>
    </w:pPr>
    <w:rPr>
      <w:rFonts w:cs="Arial"/>
      <w:i/>
      <w:iCs/>
      <w:szCs w:val="24"/>
    </w:rPr>
  </w:style>
  <w:style w:type="paragraph" w:styleId="NoSpacing">
    <w:name w:val="No Spacing"/>
    <w:uiPriority w:val="1"/>
    <w:qFormat/>
    <w:rsid w:val="001F5A79"/>
    <w:rPr>
      <w:rFonts w:ascii="Arial" w:eastAsiaTheme="minorHAnsi" w:hAnsi="Arial" w:cstheme="minorBidi"/>
      <w:sz w:val="24"/>
      <w:szCs w:val="22"/>
    </w:rPr>
  </w:style>
  <w:style w:type="paragraph" w:customStyle="1" w:styleId="MittlereListe2-Akzent41">
    <w:name w:val="Mittlere Liste 2 - Akzent 41"/>
    <w:basedOn w:val="Normal"/>
    <w:uiPriority w:val="34"/>
    <w:rsid w:val="001F5A79"/>
    <w:pPr>
      <w:spacing w:after="200" w:line="276" w:lineRule="auto"/>
      <w:ind w:left="720"/>
      <w:contextualSpacing/>
    </w:pPr>
    <w:rPr>
      <w:rFonts w:ascii="Cambria" w:eastAsia="Cambria" w:hAnsi="Cambria"/>
      <w:sz w:val="22"/>
    </w:rPr>
  </w:style>
  <w:style w:type="paragraph" w:customStyle="1" w:styleId="Schler-Standard">
    <w:name w:val="Schüler-Standard"/>
    <w:basedOn w:val="Normal"/>
    <w:qFormat/>
    <w:rsid w:val="001F5A79"/>
    <w:pPr>
      <w:spacing w:before="120"/>
      <w:jc w:val="both"/>
    </w:pPr>
    <w:rPr>
      <w:rFonts w:eastAsia="Calibri" w:cs="Times New Roman"/>
      <w:szCs w:val="24"/>
    </w:rPr>
  </w:style>
  <w:style w:type="character" w:customStyle="1" w:styleId="Heading1Char">
    <w:name w:val="Heading 1 Char"/>
    <w:basedOn w:val="DefaultParagraphFont"/>
    <w:link w:val="Heading1"/>
    <w:uiPriority w:val="9"/>
    <w:rsid w:val="001F5A79"/>
    <w:rPr>
      <w:rFonts w:eastAsiaTheme="majorEastAsia" w:cs="Calibri"/>
      <w:b/>
      <w:caps/>
      <w:color w:val="F18F1F"/>
      <w:sz w:val="26"/>
      <w:szCs w:val="26"/>
      <w:lang w:eastAsia="en-US"/>
    </w:rPr>
  </w:style>
  <w:style w:type="character" w:customStyle="1" w:styleId="Heading2Char">
    <w:name w:val="Heading 2 Char"/>
    <w:basedOn w:val="DefaultParagraphFont"/>
    <w:link w:val="Heading2"/>
    <w:uiPriority w:val="9"/>
    <w:rsid w:val="001F5A79"/>
    <w:rPr>
      <w:rFonts w:eastAsiaTheme="minorHAnsi" w:cstheme="minorBidi"/>
      <w:b/>
      <w:color w:val="009FDF"/>
      <w:sz w:val="24"/>
      <w:szCs w:val="22"/>
      <w:lang w:eastAsia="en-US"/>
    </w:rPr>
  </w:style>
  <w:style w:type="character" w:styleId="Hyperlink">
    <w:name w:val="Hyperlink"/>
    <w:basedOn w:val="DefaultParagraphFont"/>
    <w:uiPriority w:val="99"/>
    <w:unhideWhenUsed/>
    <w:rsid w:val="001F5A79"/>
    <w:rPr>
      <w:color w:val="0000FF"/>
      <w:u w:val="single"/>
    </w:rPr>
  </w:style>
  <w:style w:type="paragraph" w:styleId="NormalWeb">
    <w:name w:val="Normal (Web)"/>
    <w:basedOn w:val="Normal"/>
    <w:uiPriority w:val="99"/>
    <w:semiHidden/>
    <w:unhideWhenUsed/>
    <w:rsid w:val="001F5A79"/>
    <w:pPr>
      <w:spacing w:before="100" w:beforeAutospacing="1" w:after="100" w:afterAutospacing="1"/>
    </w:pPr>
    <w:rPr>
      <w:rFonts w:ascii="Times New Roman" w:eastAsia="Times New Roman" w:hAnsi="Times New Roman"/>
      <w:szCs w:val="24"/>
      <w:lang w:eastAsia="de-DE"/>
    </w:rPr>
  </w:style>
  <w:style w:type="character" w:customStyle="1" w:styleId="suchwort">
    <w:name w:val="suchwort"/>
    <w:basedOn w:val="DefaultParagraphFont"/>
    <w:qFormat/>
    <w:rsid w:val="001F5A79"/>
  </w:style>
  <w:style w:type="character" w:styleId="Strong">
    <w:name w:val="Strong"/>
    <w:basedOn w:val="DefaultParagraphFont"/>
    <w:uiPriority w:val="22"/>
    <w:qFormat/>
    <w:rsid w:val="001F5A79"/>
    <w:rPr>
      <w:b/>
      <w:bCs/>
    </w:rPr>
  </w:style>
  <w:style w:type="character" w:customStyle="1" w:styleId="Internetverknpfung">
    <w:name w:val="Internetverknüpfung"/>
    <w:basedOn w:val="DefaultParagraphFont"/>
    <w:uiPriority w:val="99"/>
    <w:semiHidden/>
    <w:unhideWhenUsed/>
    <w:rsid w:val="001F5A79"/>
    <w:rPr>
      <w:color w:val="0000FF"/>
      <w:u w:val="single"/>
    </w:rPr>
  </w:style>
  <w:style w:type="character" w:styleId="FollowedHyperlink">
    <w:name w:val="FollowedHyperlink"/>
    <w:basedOn w:val="DefaultParagraphFont"/>
    <w:uiPriority w:val="99"/>
    <w:semiHidden/>
    <w:unhideWhenUsed/>
    <w:qFormat/>
    <w:rsid w:val="001F5A79"/>
    <w:rPr>
      <w:color w:val="800080" w:themeColor="followedHyperlink"/>
      <w:u w:val="single"/>
    </w:rPr>
  </w:style>
  <w:style w:type="character" w:customStyle="1" w:styleId="ListLabel1">
    <w:name w:val="ListLabel 1"/>
    <w:qFormat/>
    <w:rsid w:val="001F5A79"/>
    <w:rPr>
      <w:rFonts w:cs="Courier New"/>
    </w:rPr>
  </w:style>
  <w:style w:type="character" w:customStyle="1" w:styleId="ListLabel2">
    <w:name w:val="ListLabel 2"/>
    <w:qFormat/>
    <w:rsid w:val="001F5A79"/>
    <w:rPr>
      <w:rFonts w:cs="Courier New"/>
    </w:rPr>
  </w:style>
  <w:style w:type="character" w:customStyle="1" w:styleId="ListLabel3">
    <w:name w:val="ListLabel 3"/>
    <w:qFormat/>
    <w:rsid w:val="001F5A79"/>
    <w:rPr>
      <w:rFonts w:cs="Courier New"/>
    </w:rPr>
  </w:style>
  <w:style w:type="paragraph" w:customStyle="1" w:styleId="berschrift">
    <w:name w:val="Überschrift"/>
    <w:basedOn w:val="Normal"/>
    <w:next w:val="BodyText"/>
    <w:qFormat/>
    <w:rsid w:val="001F5A79"/>
    <w:pPr>
      <w:keepNext/>
      <w:spacing w:before="240"/>
    </w:pPr>
    <w:rPr>
      <w:rFonts w:ascii="Liberation Sans" w:eastAsia="Microsoft YaHei" w:hAnsi="Liberation Sans" w:cs="Arial"/>
      <w:sz w:val="28"/>
      <w:szCs w:val="28"/>
    </w:rPr>
  </w:style>
  <w:style w:type="paragraph" w:styleId="BodyText">
    <w:name w:val="Body Text"/>
    <w:basedOn w:val="Normal"/>
    <w:link w:val="BodyTextChar"/>
    <w:rsid w:val="001F5A79"/>
    <w:pPr>
      <w:spacing w:after="140"/>
    </w:pPr>
  </w:style>
  <w:style w:type="character" w:customStyle="1" w:styleId="BodyTextChar">
    <w:name w:val="Body Text Char"/>
    <w:basedOn w:val="DefaultParagraphFont"/>
    <w:link w:val="BodyText"/>
    <w:rsid w:val="001F5A79"/>
    <w:rPr>
      <w:rFonts w:eastAsiaTheme="minorHAnsi" w:cstheme="minorBidi"/>
      <w:sz w:val="24"/>
      <w:szCs w:val="22"/>
      <w:lang w:eastAsia="en-US"/>
    </w:rPr>
  </w:style>
  <w:style w:type="paragraph" w:styleId="List">
    <w:name w:val="List"/>
    <w:basedOn w:val="BodyText"/>
    <w:rsid w:val="001F5A79"/>
    <w:rPr>
      <w:rFonts w:cs="Arial"/>
    </w:rPr>
  </w:style>
  <w:style w:type="paragraph" w:customStyle="1" w:styleId="Verzeichnis">
    <w:name w:val="Verzeichnis"/>
    <w:basedOn w:val="Normal"/>
    <w:qFormat/>
    <w:rsid w:val="001F5A79"/>
    <w:pPr>
      <w:suppressLineNumbers/>
    </w:pPr>
    <w:rPr>
      <w:rFonts w:cs="Arial"/>
    </w:rPr>
  </w:style>
  <w:style w:type="table" w:customStyle="1" w:styleId="Tabellenraster1">
    <w:name w:val="Tabellenraster1"/>
    <w:basedOn w:val="TableNormal"/>
    <w:next w:val="TableGrid"/>
    <w:uiPriority w:val="39"/>
    <w:rsid w:val="001F5A79"/>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Y-Titel">
    <w:name w:val="DESY-Titel"/>
    <w:basedOn w:val="Normal"/>
    <w:qFormat/>
    <w:rsid w:val="00D26831"/>
    <w:pPr>
      <w:spacing w:after="0" w:line="600" w:lineRule="exact"/>
    </w:pPr>
    <w:rPr>
      <w:rFonts w:cstheme="minorHAnsi"/>
      <w:b/>
      <w:caps/>
      <w:color w:val="009FDF"/>
      <w:sz w:val="60"/>
      <w:szCs w:val="60"/>
    </w:rPr>
  </w:style>
  <w:style w:type="paragraph" w:customStyle="1" w:styleId="DESY-Tabelle-Content">
    <w:name w:val="DESY-Tabelle-Content"/>
    <w:basedOn w:val="Normal"/>
    <w:qFormat/>
    <w:rsid w:val="001F5A79"/>
    <w:pPr>
      <w:spacing w:before="40" w:after="40" w:line="240" w:lineRule="auto"/>
    </w:pPr>
    <w:rPr>
      <w:sz w:val="18"/>
      <w:szCs w:val="19"/>
    </w:rPr>
  </w:style>
  <w:style w:type="paragraph" w:customStyle="1" w:styleId="DESY-Aufzhlung">
    <w:name w:val="DESY-Aufzählung"/>
    <w:basedOn w:val="ListParagraph"/>
    <w:qFormat/>
    <w:rsid w:val="001F5A79"/>
    <w:pPr>
      <w:ind w:left="0"/>
      <w:contextualSpacing w:val="0"/>
    </w:pPr>
    <w:rPr>
      <w:lang w:eastAsia="de-DE"/>
    </w:rPr>
  </w:style>
  <w:style w:type="paragraph" w:customStyle="1" w:styleId="DESY-Protokoll-Titel">
    <w:name w:val="DESY-Protokoll-Titel"/>
    <w:basedOn w:val="Normal"/>
    <w:qFormat/>
    <w:rsid w:val="001F5A79"/>
    <w:rPr>
      <w:b/>
      <w:caps/>
      <w:spacing w:val="38"/>
      <w:sz w:val="18"/>
      <w:szCs w:val="18"/>
    </w:rPr>
  </w:style>
  <w:style w:type="paragraph" w:customStyle="1" w:styleId="DESY-Comic-H1">
    <w:name w:val="DESY-Comic-H1"/>
    <w:basedOn w:val="Normal"/>
    <w:qFormat/>
    <w:rsid w:val="001F5A79"/>
    <w:pPr>
      <w:spacing w:before="240" w:line="560" w:lineRule="exact"/>
    </w:pPr>
    <w:rPr>
      <w:rFonts w:ascii="Comic Sans MS" w:hAnsi="Comic Sans MS"/>
      <w:caps/>
      <w:color w:val="009FDF"/>
      <w:spacing w:val="10"/>
      <w:w w:val="85"/>
      <w:sz w:val="48"/>
      <w:szCs w:val="48"/>
      <w:lang w:eastAsia="de-DE"/>
    </w:rPr>
  </w:style>
  <w:style w:type="paragraph" w:customStyle="1" w:styleId="DESY-Comic-H2">
    <w:name w:val="DESY-Comic-H2"/>
    <w:basedOn w:val="Normal"/>
    <w:qFormat/>
    <w:rsid w:val="001F5A79"/>
    <w:pPr>
      <w:keepNext/>
      <w:spacing w:before="480"/>
    </w:pPr>
    <w:rPr>
      <w:rFonts w:ascii="Comic Sans MS" w:hAnsi="Comic Sans MS"/>
      <w:color w:val="F18F1F"/>
      <w:spacing w:val="10"/>
      <w:w w:val="85"/>
      <w:sz w:val="30"/>
      <w:szCs w:val="30"/>
    </w:rPr>
  </w:style>
  <w:style w:type="paragraph" w:customStyle="1" w:styleId="DESY-Protokoll-Blau">
    <w:name w:val="DESY-Protokoll-Blau"/>
    <w:basedOn w:val="Normal"/>
    <w:qFormat/>
    <w:rsid w:val="001F5A79"/>
    <w:pPr>
      <w:spacing w:line="500" w:lineRule="exact"/>
    </w:pPr>
    <w:rPr>
      <w:i/>
      <w:color w:val="283583"/>
      <w:sz w:val="28"/>
      <w:szCs w:val="28"/>
      <w:lang w:eastAsia="de-DE"/>
    </w:rPr>
  </w:style>
  <w:style w:type="paragraph" w:customStyle="1" w:styleId="DESY-Protokoll-Nummerierung">
    <w:name w:val="DESY-Protokoll-Nummerierung"/>
    <w:basedOn w:val="ListParagraph"/>
    <w:qFormat/>
    <w:rsid w:val="001F5A79"/>
    <w:pPr>
      <w:ind w:left="0"/>
      <w:contextualSpacing w:val="0"/>
    </w:pPr>
  </w:style>
  <w:style w:type="paragraph" w:customStyle="1" w:styleId="DESY-Protokoll-Bildbeschriftung">
    <w:name w:val="DESY-Protokoll-Bildbeschriftung"/>
    <w:basedOn w:val="Normal"/>
    <w:qFormat/>
    <w:rsid w:val="001F5A79"/>
    <w:pPr>
      <w:spacing w:after="0"/>
    </w:pPr>
    <w:rPr>
      <w:rFonts w:ascii="Comic Sans MS" w:hAnsi="Comic Sans MS" w:cs="ComicSansMS"/>
      <w:caps/>
      <w:sz w:val="13"/>
      <w:szCs w:val="13"/>
    </w:rPr>
  </w:style>
  <w:style w:type="paragraph" w:customStyle="1" w:styleId="DESY-Protokoll-Titel2">
    <w:name w:val="DESY-Protokoll-Titel 2"/>
    <w:basedOn w:val="DESY-Comic-H1"/>
    <w:qFormat/>
    <w:rsid w:val="001F5A79"/>
    <w:pPr>
      <w:spacing w:after="0" w:line="400" w:lineRule="exact"/>
    </w:pPr>
    <w:rPr>
      <w:sz w:val="32"/>
    </w:rPr>
  </w:style>
  <w:style w:type="paragraph" w:customStyle="1" w:styleId="DESY-Flietext">
    <w:name w:val="DESY-Fließtext"/>
    <w:basedOn w:val="Normal"/>
    <w:qFormat/>
    <w:rsid w:val="001F5A79"/>
    <w:pPr>
      <w:keepNext/>
      <w:ind w:left="397"/>
    </w:pPr>
    <w:rPr>
      <w:lang w:eastAsia="de-DE"/>
    </w:rPr>
  </w:style>
  <w:style w:type="paragraph" w:customStyle="1" w:styleId="DESY-Fuzeile">
    <w:name w:val="DESY-Fußzeile"/>
    <w:basedOn w:val="Normal"/>
    <w:qFormat/>
    <w:rsid w:val="001F5A79"/>
    <w:pPr>
      <w:tabs>
        <w:tab w:val="right" w:pos="8875"/>
      </w:tabs>
    </w:pPr>
    <w:rPr>
      <w:sz w:val="15"/>
      <w:szCs w:val="15"/>
    </w:rPr>
  </w:style>
  <w:style w:type="paragraph" w:customStyle="1" w:styleId="DESY-Tabelle-hellblau">
    <w:name w:val="DESY-Tabelle-hellblau"/>
    <w:basedOn w:val="Normal"/>
    <w:qFormat/>
    <w:rsid w:val="00364D8B"/>
    <w:pPr>
      <w:tabs>
        <w:tab w:val="left" w:pos="2127"/>
      </w:tabs>
      <w:spacing w:after="0" w:line="240" w:lineRule="auto"/>
      <w:ind w:left="2127" w:hanging="2127"/>
    </w:pPr>
    <w:rPr>
      <w:rFonts w:asciiTheme="minorHAnsi" w:hAnsiTheme="minorHAnsi" w:cstheme="minorHAnsi"/>
      <w:i/>
      <w:color w:val="D4EDFC"/>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634324">
      <w:bodyDiv w:val="1"/>
      <w:marLeft w:val="0"/>
      <w:marRight w:val="0"/>
      <w:marTop w:val="0"/>
      <w:marBottom w:val="0"/>
      <w:divBdr>
        <w:top w:val="none" w:sz="0" w:space="0" w:color="auto"/>
        <w:left w:val="none" w:sz="0" w:space="0" w:color="auto"/>
        <w:bottom w:val="none" w:sz="0" w:space="0" w:color="auto"/>
        <w:right w:val="none" w:sz="0" w:space="0" w:color="auto"/>
      </w:divBdr>
    </w:div>
    <w:div w:id="755053160">
      <w:bodyDiv w:val="1"/>
      <w:marLeft w:val="0"/>
      <w:marRight w:val="0"/>
      <w:marTop w:val="0"/>
      <w:marBottom w:val="0"/>
      <w:divBdr>
        <w:top w:val="none" w:sz="0" w:space="0" w:color="auto"/>
        <w:left w:val="none" w:sz="0" w:space="0" w:color="auto"/>
        <w:bottom w:val="none" w:sz="0" w:space="0" w:color="auto"/>
        <w:right w:val="none" w:sz="0" w:space="0" w:color="auto"/>
      </w:divBdr>
    </w:div>
    <w:div w:id="960648925">
      <w:bodyDiv w:val="1"/>
      <w:marLeft w:val="0"/>
      <w:marRight w:val="0"/>
      <w:marTop w:val="0"/>
      <w:marBottom w:val="0"/>
      <w:divBdr>
        <w:top w:val="none" w:sz="0" w:space="0" w:color="auto"/>
        <w:left w:val="none" w:sz="0" w:space="0" w:color="auto"/>
        <w:bottom w:val="none" w:sz="0" w:space="0" w:color="auto"/>
        <w:right w:val="none" w:sz="0" w:space="0" w:color="auto"/>
      </w:divBdr>
    </w:div>
    <w:div w:id="173758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ivate%20Projekte\sch&#252;ler\desy\_Dokumente\desy.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801D7F-6CCA-4F4E-9617-9E6168147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desy</Template>
  <TotalTime>0</TotalTime>
  <Pages>9</Pages>
  <Words>926</Words>
  <Characters>5840</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DESY</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Sommer, Adelheid</dc:creator>
  <cp:lastModifiedBy>Sommer, Adelheid</cp:lastModifiedBy>
  <cp:revision>2</cp:revision>
  <cp:lastPrinted>2019-08-01T13:58:00Z</cp:lastPrinted>
  <dcterms:created xsi:type="dcterms:W3CDTF">2020-01-14T08:40:00Z</dcterms:created>
  <dcterms:modified xsi:type="dcterms:W3CDTF">2020-01-14T08:40:00Z</dcterms:modified>
</cp:coreProperties>
</file>