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F6" w:rsidRPr="00400B47" w:rsidRDefault="00D712D2" w:rsidP="00400B47">
      <w:pPr>
        <w:pStyle w:val="DESY-Titel"/>
        <w:spacing w:line="600" w:lineRule="exact"/>
      </w:pPr>
      <w:bookmarkStart w:id="0" w:name="_GoBack"/>
      <w:bookmarkEnd w:id="0"/>
      <w:r w:rsidRPr="00400B47">
        <w:t>Nachweis von Stärke in Lebensmitteln</w:t>
      </w:r>
      <w:r w:rsidR="00400B47" w:rsidRPr="00400B47">
        <w:rPr>
          <w:color w:val="F18F1F"/>
        </w:rPr>
        <w:t>.</w:t>
      </w:r>
    </w:p>
    <w:p w:rsidR="005151EA" w:rsidRPr="00400B47" w:rsidRDefault="005151EA" w:rsidP="00400B47">
      <w:pPr>
        <w:pStyle w:val="berschrift1"/>
      </w:pPr>
      <w:r w:rsidRPr="00400B47">
        <w:t>E</w:t>
      </w:r>
      <w:r w:rsidR="00400B47">
        <w:t>inordnung in den Rahmenlehrplan</w:t>
      </w:r>
    </w:p>
    <w:tbl>
      <w:tblPr>
        <w:tblStyle w:val="Tabellenraster"/>
        <w:tblW w:w="8505" w:type="dxa"/>
        <w:tblInd w:w="42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79"/>
        <w:gridCol w:w="5559"/>
        <w:gridCol w:w="567"/>
      </w:tblGrid>
      <w:tr w:rsidR="005151EA" w:rsidRPr="000D2153" w:rsidTr="008B6C47">
        <w:tc>
          <w:tcPr>
            <w:tcW w:w="2379" w:type="dxa"/>
            <w:tcBorders>
              <w:top w:val="single" w:sz="18" w:space="0" w:color="F18F1F"/>
              <w:left w:val="single" w:sz="2" w:space="0" w:color="D4EDFC"/>
              <w:right w:val="single" w:sz="2" w:space="0" w:color="D4EDFC"/>
            </w:tcBorders>
            <w:shd w:val="clear" w:color="auto" w:fill="D4EDFC"/>
          </w:tcPr>
          <w:p w:rsidR="005151EA" w:rsidRPr="00400B47" w:rsidRDefault="005151EA" w:rsidP="00400B47">
            <w:pPr>
              <w:pStyle w:val="DESY-Tabelle-Content"/>
            </w:pPr>
            <w:r w:rsidRPr="00400B47">
              <w:t>Themenfeld</w:t>
            </w:r>
          </w:p>
        </w:tc>
        <w:tc>
          <w:tcPr>
            <w:tcW w:w="6126" w:type="dxa"/>
            <w:gridSpan w:val="2"/>
            <w:tcBorders>
              <w:top w:val="single" w:sz="18" w:space="0" w:color="F18F1F"/>
              <w:left w:val="single" w:sz="2" w:space="0" w:color="D4EDFC"/>
              <w:right w:val="single" w:sz="2" w:space="0" w:color="D4EDFC"/>
            </w:tcBorders>
            <w:shd w:val="clear" w:color="auto" w:fill="D4EDFC"/>
          </w:tcPr>
          <w:p w:rsidR="005151EA" w:rsidRPr="00400B47" w:rsidRDefault="005151EA" w:rsidP="00400B47">
            <w:pPr>
              <w:pStyle w:val="DESY-Tabelle-Content"/>
            </w:pPr>
            <w:r w:rsidRPr="00400B47">
              <w:t xml:space="preserve">3.7 </w:t>
            </w:r>
            <w:r w:rsidR="00400B47">
              <w:tab/>
            </w:r>
            <w:r w:rsidRPr="00400B47">
              <w:t xml:space="preserve">Körper und Gesundheit </w:t>
            </w:r>
          </w:p>
        </w:tc>
      </w:tr>
      <w:tr w:rsidR="005151EA" w:rsidRPr="000D2153" w:rsidTr="008B6C47">
        <w:tc>
          <w:tcPr>
            <w:tcW w:w="2379" w:type="dxa"/>
            <w:shd w:val="clear" w:color="auto" w:fill="auto"/>
          </w:tcPr>
          <w:p w:rsidR="005151EA" w:rsidRPr="00400B47" w:rsidRDefault="005151EA" w:rsidP="00400B47">
            <w:pPr>
              <w:pStyle w:val="DESY-Tabelle-Content"/>
            </w:pPr>
            <w:r w:rsidRPr="00400B47">
              <w:t>Thema</w:t>
            </w:r>
          </w:p>
        </w:tc>
        <w:tc>
          <w:tcPr>
            <w:tcW w:w="6126" w:type="dxa"/>
            <w:gridSpan w:val="2"/>
            <w:shd w:val="clear" w:color="auto" w:fill="auto"/>
          </w:tcPr>
          <w:p w:rsidR="005151EA" w:rsidRPr="00400B47" w:rsidRDefault="00400B47" w:rsidP="00400B47">
            <w:pPr>
              <w:pStyle w:val="DESY-Tabelle-Content"/>
            </w:pPr>
            <w:r>
              <w:tab/>
            </w:r>
            <w:r w:rsidR="005151EA" w:rsidRPr="00400B47">
              <w:t xml:space="preserve">Verdauung und Ernährung - den Nährstoffen auf der Spur </w:t>
            </w:r>
          </w:p>
        </w:tc>
      </w:tr>
      <w:tr w:rsidR="005151EA" w:rsidRPr="000D2153" w:rsidTr="008B6C47">
        <w:tc>
          <w:tcPr>
            <w:tcW w:w="2379" w:type="dxa"/>
            <w:tcBorders>
              <w:left w:val="single" w:sz="2" w:space="0" w:color="D4EDFC"/>
              <w:right w:val="single" w:sz="2" w:space="0" w:color="D4EDFC"/>
            </w:tcBorders>
            <w:shd w:val="clear" w:color="auto" w:fill="D4EDFC"/>
          </w:tcPr>
          <w:p w:rsidR="005151EA" w:rsidRPr="00400B47" w:rsidRDefault="005151EA" w:rsidP="00400B47">
            <w:pPr>
              <w:pStyle w:val="DESY-Tabelle-Content"/>
            </w:pPr>
            <w:r w:rsidRPr="00400B47">
              <w:t>Basiskonzept</w:t>
            </w:r>
          </w:p>
        </w:tc>
        <w:tc>
          <w:tcPr>
            <w:tcW w:w="6126" w:type="dxa"/>
            <w:gridSpan w:val="2"/>
            <w:tcBorders>
              <w:left w:val="single" w:sz="2" w:space="0" w:color="D4EDFC"/>
              <w:right w:val="single" w:sz="2" w:space="0" w:color="D4EDFC"/>
            </w:tcBorders>
            <w:shd w:val="clear" w:color="auto" w:fill="D4EDFC"/>
          </w:tcPr>
          <w:p w:rsidR="005151EA" w:rsidRPr="00400B47" w:rsidRDefault="00400B47" w:rsidP="00400B47">
            <w:pPr>
              <w:pStyle w:val="DESY-Tabelle-Content"/>
            </w:pPr>
            <w:r>
              <w:tab/>
            </w:r>
            <w:r w:rsidR="005151EA" w:rsidRPr="00400B47">
              <w:t>Konzept der Wechselwirkung</w:t>
            </w:r>
          </w:p>
        </w:tc>
      </w:tr>
      <w:tr w:rsidR="005151EA" w:rsidRPr="000D2153" w:rsidTr="008B6C47">
        <w:tc>
          <w:tcPr>
            <w:tcW w:w="2379" w:type="dxa"/>
            <w:shd w:val="clear" w:color="auto" w:fill="auto"/>
          </w:tcPr>
          <w:p w:rsidR="005151EA" w:rsidRPr="00400B47" w:rsidRDefault="005151EA" w:rsidP="00400B47">
            <w:pPr>
              <w:pStyle w:val="DESY-Tabelle-Content"/>
            </w:pPr>
            <w:r w:rsidRPr="00400B47">
              <w:t>Kompetenzen/ Niveaustufen</w:t>
            </w:r>
          </w:p>
        </w:tc>
        <w:tc>
          <w:tcPr>
            <w:tcW w:w="5559" w:type="dxa"/>
            <w:shd w:val="clear" w:color="auto" w:fill="auto"/>
          </w:tcPr>
          <w:p w:rsidR="005151EA" w:rsidRPr="00400B47" w:rsidRDefault="005151EA" w:rsidP="00400B47">
            <w:pPr>
              <w:pStyle w:val="DESY-Tabelle-Content"/>
            </w:pPr>
            <w:r w:rsidRPr="00400B47">
              <w:t xml:space="preserve">2.1    </w:t>
            </w:r>
            <w:r w:rsidR="00400B47">
              <w:tab/>
            </w:r>
            <w:r w:rsidRPr="00400B47">
              <w:t xml:space="preserve">Dinge/Lebewesen beeinflussen sich </w:t>
            </w:r>
          </w:p>
          <w:p w:rsidR="005151EA" w:rsidRPr="00400B47" w:rsidRDefault="005151EA" w:rsidP="00400B47">
            <w:pPr>
              <w:pStyle w:val="DESY-Tabelle-Content"/>
            </w:pPr>
            <w:r w:rsidRPr="00400B47">
              <w:t xml:space="preserve">        </w:t>
            </w:r>
            <w:r w:rsidR="00400B47">
              <w:tab/>
            </w:r>
            <w:r w:rsidRPr="00400B47">
              <w:t>gegenseitig</w:t>
            </w:r>
          </w:p>
          <w:p w:rsidR="005151EA" w:rsidRPr="00400B47" w:rsidRDefault="005151EA" w:rsidP="00400B47">
            <w:pPr>
              <w:pStyle w:val="DESY-Tabelle-Content"/>
            </w:pPr>
            <w:r w:rsidRPr="00400B47">
              <w:t xml:space="preserve">2.2.1 </w:t>
            </w:r>
            <w:r w:rsidR="00400B47">
              <w:tab/>
            </w:r>
            <w:r w:rsidRPr="00400B47">
              <w:t>Beobachten</w:t>
            </w:r>
          </w:p>
          <w:p w:rsidR="005151EA" w:rsidRPr="00400B47" w:rsidRDefault="005151EA" w:rsidP="00400B47">
            <w:pPr>
              <w:pStyle w:val="DESY-Tabelle-Content"/>
            </w:pPr>
            <w:r w:rsidRPr="00400B47">
              <w:t xml:space="preserve">2.2.2 </w:t>
            </w:r>
            <w:r w:rsidR="00400B47">
              <w:tab/>
            </w:r>
            <w:r w:rsidRPr="00400B47">
              <w:t>Planung und Durchführung</w:t>
            </w:r>
          </w:p>
          <w:p w:rsidR="005151EA" w:rsidRPr="00400B47" w:rsidRDefault="005151EA" w:rsidP="00400B47">
            <w:pPr>
              <w:pStyle w:val="DESY-Tabelle-Content"/>
            </w:pPr>
            <w:r w:rsidRPr="00400B47">
              <w:t xml:space="preserve">         </w:t>
            </w:r>
            <w:r w:rsidR="00400B47">
              <w:tab/>
            </w:r>
            <w:r w:rsidRPr="00400B47">
              <w:t>Auswertung und Reflexion</w:t>
            </w:r>
          </w:p>
        </w:tc>
        <w:tc>
          <w:tcPr>
            <w:tcW w:w="567" w:type="dxa"/>
            <w:shd w:val="clear" w:color="auto" w:fill="auto"/>
          </w:tcPr>
          <w:p w:rsidR="005151EA" w:rsidRPr="00400B47" w:rsidRDefault="005151EA" w:rsidP="00400B47">
            <w:pPr>
              <w:pStyle w:val="DESY-Tabelle-Content"/>
            </w:pPr>
            <w:r w:rsidRPr="00400B47">
              <w:t>C</w:t>
            </w:r>
          </w:p>
          <w:p w:rsidR="005151EA" w:rsidRPr="00400B47" w:rsidRDefault="005151EA" w:rsidP="00400B47">
            <w:pPr>
              <w:pStyle w:val="DESY-Tabelle-Content"/>
            </w:pPr>
          </w:p>
          <w:p w:rsidR="005151EA" w:rsidRPr="00400B47" w:rsidRDefault="005151EA" w:rsidP="00400B47">
            <w:pPr>
              <w:pStyle w:val="DESY-Tabelle-Content"/>
            </w:pPr>
            <w:r w:rsidRPr="00400B47">
              <w:t>C, D</w:t>
            </w:r>
          </w:p>
          <w:p w:rsidR="005151EA" w:rsidRPr="00400B47" w:rsidRDefault="005151EA" w:rsidP="00400B47">
            <w:pPr>
              <w:pStyle w:val="DESY-Tabelle-Content"/>
            </w:pPr>
            <w:r w:rsidRPr="00400B47">
              <w:t>C</w:t>
            </w:r>
          </w:p>
          <w:p w:rsidR="005151EA" w:rsidRPr="00400B47" w:rsidRDefault="005151EA" w:rsidP="00400B47">
            <w:pPr>
              <w:pStyle w:val="DESY-Tabelle-Content"/>
            </w:pPr>
            <w:r w:rsidRPr="00400B47">
              <w:t>C, D</w:t>
            </w:r>
          </w:p>
        </w:tc>
      </w:tr>
      <w:tr w:rsidR="005151EA" w:rsidRPr="000D2153" w:rsidTr="008B6C47">
        <w:tc>
          <w:tcPr>
            <w:tcW w:w="2379" w:type="dxa"/>
            <w:tcBorders>
              <w:left w:val="single" w:sz="2" w:space="0" w:color="D4EDFC"/>
              <w:bottom w:val="single" w:sz="18" w:space="0" w:color="F18F1F"/>
              <w:right w:val="single" w:sz="2" w:space="0" w:color="D4EDFC"/>
            </w:tcBorders>
            <w:shd w:val="clear" w:color="auto" w:fill="D4EDFC"/>
          </w:tcPr>
          <w:p w:rsidR="005151EA" w:rsidRPr="00400B47" w:rsidRDefault="005151EA" w:rsidP="00400B47">
            <w:pPr>
              <w:pStyle w:val="DESY-Tabelle-Content"/>
            </w:pPr>
            <w:r w:rsidRPr="00400B47">
              <w:t>Hinweis zum Versuch</w:t>
            </w:r>
          </w:p>
        </w:tc>
        <w:tc>
          <w:tcPr>
            <w:tcW w:w="6126" w:type="dxa"/>
            <w:gridSpan w:val="2"/>
            <w:tcBorders>
              <w:left w:val="single" w:sz="2" w:space="0" w:color="D4EDFC"/>
              <w:bottom w:val="single" w:sz="18" w:space="0" w:color="F18F1F"/>
              <w:right w:val="single" w:sz="2" w:space="0" w:color="D4EDFC"/>
            </w:tcBorders>
            <w:shd w:val="clear" w:color="auto" w:fill="D4EDFC"/>
          </w:tcPr>
          <w:p w:rsidR="005151EA" w:rsidRPr="00400B47" w:rsidRDefault="00400B47" w:rsidP="00400B47">
            <w:pPr>
              <w:pStyle w:val="DESY-Tabelle-Content"/>
            </w:pPr>
            <w:r>
              <w:tab/>
            </w:r>
            <w:r w:rsidR="005151EA" w:rsidRPr="00400B47">
              <w:t>Schülerversuch</w:t>
            </w:r>
          </w:p>
        </w:tc>
      </w:tr>
    </w:tbl>
    <w:p w:rsidR="00400B47" w:rsidRPr="00091CAB" w:rsidRDefault="00400B47" w:rsidP="00400B47">
      <w:pPr>
        <w:pStyle w:val="berschrift1"/>
      </w:pPr>
      <w:r w:rsidRPr="00091CAB">
        <w:t xml:space="preserve">Vorkenntnisse </w:t>
      </w:r>
    </w:p>
    <w:p w:rsidR="00400B47" w:rsidRPr="00813A8D" w:rsidRDefault="00400B47" w:rsidP="004668C3">
      <w:pPr>
        <w:pStyle w:val="DESY-Aufzhlung"/>
        <w:numPr>
          <w:ilvl w:val="0"/>
          <w:numId w:val="2"/>
        </w:numPr>
        <w:ind w:left="397" w:hanging="397"/>
      </w:pPr>
      <w:r w:rsidRPr="00813A8D">
        <w:t>Nährstoffe benennen können,</w:t>
      </w:r>
    </w:p>
    <w:p w:rsidR="00400B47" w:rsidRPr="00A02C5C" w:rsidRDefault="00400B47" w:rsidP="004668C3">
      <w:pPr>
        <w:pStyle w:val="DESY-Aufzhlung"/>
        <w:numPr>
          <w:ilvl w:val="0"/>
          <w:numId w:val="2"/>
        </w:numPr>
        <w:ind w:left="397" w:hanging="397"/>
      </w:pPr>
      <w:r w:rsidRPr="00813A8D">
        <w:t>eine Pipette anwenden können</w:t>
      </w:r>
    </w:p>
    <w:p w:rsidR="002772F6" w:rsidRPr="00400B47" w:rsidRDefault="00400B47" w:rsidP="00400B47">
      <w:pPr>
        <w:pStyle w:val="berschrift1"/>
      </w:pPr>
      <w:r w:rsidRPr="00400B47">
        <w:t>Fachbegriffe</w:t>
      </w:r>
    </w:p>
    <w:p w:rsidR="00400B47" w:rsidRPr="00400B47" w:rsidRDefault="00D712D2" w:rsidP="00400B47">
      <w:pPr>
        <w:pStyle w:val="berschrift2"/>
      </w:pPr>
      <w:r w:rsidRPr="00400B47">
        <w:t xml:space="preserve">Stärke </w:t>
      </w:r>
    </w:p>
    <w:p w:rsidR="002772F6" w:rsidRPr="000D2153" w:rsidRDefault="00400B47" w:rsidP="00400B47">
      <w:pPr>
        <w:pStyle w:val="DESY-Flietext"/>
      </w:pPr>
      <w:r>
        <w:t xml:space="preserve">Stärke </w:t>
      </w:r>
      <w:r w:rsidR="00D712D2" w:rsidRPr="000D2153">
        <w:t xml:space="preserve">ist ein Mehrfachzucker und gehört zu den Kohlenhydraten. Sie entsteht durch Verknüpfung mehrerer </w:t>
      </w:r>
      <w:proofErr w:type="spellStart"/>
      <w:r w:rsidR="00D712D2" w:rsidRPr="000D2153">
        <w:t>Glucosebausteine</w:t>
      </w:r>
      <w:proofErr w:type="spellEnd"/>
      <w:r w:rsidR="00841E0F" w:rsidRPr="000D2153">
        <w:t xml:space="preserve"> (Traubenzuckerbausteine)</w:t>
      </w:r>
      <w:r w:rsidR="00D712D2" w:rsidRPr="000D2153">
        <w:t>. Stärke dient als Energielieferant und Speicherst</w:t>
      </w:r>
      <w:r w:rsidR="00FE42C3">
        <w:t xml:space="preserve">off. Bei der Verdauung wird sie wieder </w:t>
      </w:r>
      <w:r w:rsidR="00D712D2" w:rsidRPr="000D2153">
        <w:t>in</w:t>
      </w:r>
      <w:r w:rsidR="00FE42C3">
        <w:t xml:space="preserve"> einzelne </w:t>
      </w:r>
      <w:proofErr w:type="spellStart"/>
      <w:r w:rsidR="00FE42C3" w:rsidRPr="000D2153">
        <w:t>G</w:t>
      </w:r>
      <w:r w:rsidR="00FE42C3">
        <w:t>lucosebausteine</w:t>
      </w:r>
      <w:proofErr w:type="spellEnd"/>
      <w:r w:rsidR="00FE42C3">
        <w:t xml:space="preserve"> zerlegt</w:t>
      </w:r>
      <w:r w:rsidR="00D712D2" w:rsidRPr="000D2153">
        <w:t>. Stärke kann nur von Pflanzen gebildet und gespeichert werden.</w:t>
      </w:r>
    </w:p>
    <w:p w:rsidR="00400B47" w:rsidRPr="00400B47" w:rsidRDefault="00400B47" w:rsidP="00400B47">
      <w:pPr>
        <w:pStyle w:val="berschrift2"/>
      </w:pPr>
      <w:bookmarkStart w:id="1" w:name="move536015627"/>
      <w:r w:rsidRPr="00400B47">
        <w:t>Blindprobe</w:t>
      </w:r>
    </w:p>
    <w:p w:rsidR="002772F6" w:rsidRPr="000D2153" w:rsidRDefault="00D712D2" w:rsidP="00400B47">
      <w:pPr>
        <w:pStyle w:val="DESY-Flietext"/>
      </w:pPr>
      <w:r w:rsidRPr="000D2153">
        <w:t xml:space="preserve">Mit einer Blindprobe wird </w:t>
      </w:r>
      <w:r w:rsidRPr="00400B47">
        <w:t>die</w:t>
      </w:r>
      <w:r w:rsidRPr="000D2153">
        <w:t xml:space="preserve"> Funktionsfähigkeit einer Nachweismethode getestet.</w:t>
      </w:r>
      <w:bookmarkEnd w:id="1"/>
    </w:p>
    <w:p w:rsidR="002772F6" w:rsidRPr="00097B70" w:rsidRDefault="00D712D2" w:rsidP="00097B70">
      <w:pPr>
        <w:pStyle w:val="berschrift1"/>
      </w:pPr>
      <w:r w:rsidRPr="00097B70">
        <w:t>Hinweise zur Du</w:t>
      </w:r>
      <w:r w:rsidR="00097B70">
        <w:t>rchführung</w:t>
      </w:r>
    </w:p>
    <w:p w:rsidR="00464F25" w:rsidRPr="00097B70" w:rsidRDefault="00464F25" w:rsidP="004668C3">
      <w:pPr>
        <w:pStyle w:val="DESY-Aufzhlung"/>
        <w:numPr>
          <w:ilvl w:val="0"/>
          <w:numId w:val="3"/>
        </w:numPr>
        <w:ind w:left="397" w:hanging="397"/>
      </w:pPr>
      <w:r w:rsidRPr="00097B70">
        <w:t>Entscheidend für den Erfolg des Versuchs ist die Durchführung der Blindprobe. Im Vergleich mit dem Ergebnis der Blindprobe können die Schülerinnen und Schüler schlussfolgern, welche der getesteten Lebensmittel Stärke enthalten. Die Blindprobe sollte von den Schülerinnen und Schülern selbst durchgeführt werden.</w:t>
      </w:r>
    </w:p>
    <w:p w:rsidR="002772F6" w:rsidRPr="00097B70" w:rsidRDefault="00D712D2" w:rsidP="004668C3">
      <w:pPr>
        <w:pStyle w:val="DESY-Aufzhlung"/>
        <w:numPr>
          <w:ilvl w:val="0"/>
          <w:numId w:val="3"/>
        </w:numPr>
        <w:ind w:left="397" w:hanging="397"/>
      </w:pPr>
      <w:r w:rsidRPr="00097B70">
        <w:t>Iod-Kaliumiodid-Lösung (</w:t>
      </w:r>
      <w:proofErr w:type="spellStart"/>
      <w:r w:rsidRPr="00097B70">
        <w:t>Lugolsche</w:t>
      </w:r>
      <w:proofErr w:type="spellEnd"/>
      <w:r w:rsidRPr="00097B70">
        <w:t xml:space="preserve"> Lösung) ist ein Nachweismittel für Stärke. Nur bei Stärke kommt es zu einem schwarz-violetten Farbumschlag. Diese Nachweislösung ist in Apotheken erhältlich.</w:t>
      </w:r>
    </w:p>
    <w:p w:rsidR="002772F6" w:rsidRPr="00097B70" w:rsidRDefault="00D712D2" w:rsidP="004668C3">
      <w:pPr>
        <w:pStyle w:val="DESY-Aufzhlung"/>
        <w:numPr>
          <w:ilvl w:val="0"/>
          <w:numId w:val="3"/>
        </w:numPr>
        <w:ind w:left="397" w:hanging="397"/>
      </w:pPr>
      <w:r w:rsidRPr="00097B70">
        <w:t>Die Lebensmittel sollten bereits in kleine Stücke geschnitten sein.</w:t>
      </w:r>
    </w:p>
    <w:p w:rsidR="00464F25" w:rsidRPr="00097B70" w:rsidRDefault="00D712D2" w:rsidP="004668C3">
      <w:pPr>
        <w:pStyle w:val="DESY-Aufzhlung"/>
        <w:numPr>
          <w:ilvl w:val="0"/>
          <w:numId w:val="3"/>
        </w:numPr>
        <w:ind w:left="397" w:hanging="397"/>
      </w:pPr>
      <w:r w:rsidRPr="00097B70">
        <w:t>Den Schülerinnen und Schülern sollten aus jeder Lebensmittelgruppe (stärkearm/ stärkehaltig) je vier Proben zur Verfügung gestellt werden.</w:t>
      </w:r>
    </w:p>
    <w:p w:rsidR="002772F6" w:rsidRPr="00097B70" w:rsidRDefault="00D712D2" w:rsidP="00097B70">
      <w:pPr>
        <w:pStyle w:val="berschrift1"/>
        <w:rPr>
          <w:rFonts w:cstheme="minorBidi"/>
        </w:rPr>
      </w:pPr>
      <w:r w:rsidRPr="00097B70">
        <w:lastRenderedPageBreak/>
        <w:t>Hinweise</w:t>
      </w:r>
      <w:r w:rsidRPr="00097B70">
        <w:rPr>
          <w:rFonts w:cstheme="minorBidi"/>
        </w:rPr>
        <w:t xml:space="preserve"> zur Sicherheit</w:t>
      </w:r>
    </w:p>
    <w:p w:rsidR="002772F6" w:rsidRPr="00097B70" w:rsidRDefault="00B91655" w:rsidP="004668C3">
      <w:pPr>
        <w:pStyle w:val="DESY-Aufzhlung"/>
        <w:numPr>
          <w:ilvl w:val="0"/>
          <w:numId w:val="3"/>
        </w:numPr>
        <w:ind w:left="397" w:hanging="397"/>
      </w:pPr>
      <w:r>
        <w:t xml:space="preserve">Achtung! </w:t>
      </w:r>
      <w:proofErr w:type="spellStart"/>
      <w:r>
        <w:t>I</w:t>
      </w:r>
      <w:r w:rsidR="00D712D2" w:rsidRPr="00097B70">
        <w:t>odflecken</w:t>
      </w:r>
      <w:proofErr w:type="spellEnd"/>
      <w:r w:rsidR="00D712D2" w:rsidRPr="00097B70">
        <w:t xml:space="preserve"> führen zu bleibenden Verfärbungen auf der Kleidung.</w:t>
      </w:r>
    </w:p>
    <w:p w:rsidR="002772F6" w:rsidRPr="00097B70" w:rsidRDefault="00D712D2" w:rsidP="004668C3">
      <w:pPr>
        <w:pStyle w:val="DESY-Aufzhlung"/>
        <w:numPr>
          <w:ilvl w:val="0"/>
          <w:numId w:val="3"/>
        </w:numPr>
        <w:ind w:left="397" w:hanging="397"/>
      </w:pPr>
      <w:r w:rsidRPr="00097B70">
        <w:t xml:space="preserve">Als Unterlage für die Nährstoffproben können Glasschalen, alternativ Teller oder beschichtete Pappteller verwendet werden. </w:t>
      </w:r>
      <w:proofErr w:type="spellStart"/>
      <w:r w:rsidRPr="00097B70">
        <w:t>Unbeschichtete</w:t>
      </w:r>
      <w:proofErr w:type="spellEnd"/>
      <w:r w:rsidRPr="00097B70">
        <w:t xml:space="preserve"> Pappteller sind </w:t>
      </w:r>
      <w:r w:rsidR="00841E0F" w:rsidRPr="00097B70">
        <w:t>nicht geeignet, denn diese</w:t>
      </w:r>
      <w:r w:rsidRPr="00097B70">
        <w:t xml:space="preserve"> sind aus Molekülen aufgebaut, die auf Stärke basieren. Bei Kontakt mit der Nachweislösung </w:t>
      </w:r>
      <w:r w:rsidR="00497F89" w:rsidRPr="00097B70">
        <w:t>zeigen sie ebenfalls den für Stärke typischen Farbumschlag.</w:t>
      </w:r>
    </w:p>
    <w:p w:rsidR="002772F6" w:rsidRPr="00097B70" w:rsidRDefault="00D712D2" w:rsidP="004668C3">
      <w:pPr>
        <w:pStyle w:val="DESY-Aufzhlung"/>
        <w:numPr>
          <w:ilvl w:val="0"/>
          <w:numId w:val="3"/>
        </w:numPr>
        <w:ind w:left="397" w:hanging="397"/>
      </w:pPr>
      <w:r w:rsidRPr="00097B70">
        <w:t>Vor der Durchführung des Versuches sollte der Umgang mit der Pipette geübt werden.</w:t>
      </w:r>
    </w:p>
    <w:p w:rsidR="002772F6" w:rsidRPr="00097B70" w:rsidRDefault="00D712D2" w:rsidP="004668C3">
      <w:pPr>
        <w:pStyle w:val="DESY-Aufzhlung"/>
        <w:numPr>
          <w:ilvl w:val="0"/>
          <w:numId w:val="3"/>
        </w:numPr>
        <w:ind w:left="397" w:hanging="397"/>
      </w:pPr>
      <w:r w:rsidRPr="00097B70">
        <w:t>Nach dem Versuch können Reste über den Hausmüll entsorgt werden.</w:t>
      </w:r>
    </w:p>
    <w:p w:rsidR="00097B70" w:rsidRDefault="00D712D2" w:rsidP="00097B70">
      <w:pPr>
        <w:pStyle w:val="berschrift1"/>
      </w:pPr>
      <w:r w:rsidRPr="00097B70">
        <w:t>Meh</w:t>
      </w:r>
      <w:r w:rsidR="00097B70">
        <w:t>r Informationen in</w:t>
      </w:r>
      <w:r w:rsidRPr="00097B70">
        <w:t xml:space="preserve"> </w:t>
      </w:r>
    </w:p>
    <w:p w:rsidR="002772F6" w:rsidRPr="00097B70" w:rsidRDefault="00D712D2" w:rsidP="00097B70">
      <w:pPr>
        <w:pStyle w:val="DESY-Flietext"/>
      </w:pPr>
      <w:r w:rsidRPr="00097B70">
        <w:t xml:space="preserve">Möglichkeiten zur Binnendifferenzierung – Ernährung und Verdauung von Fritsch, </w:t>
      </w:r>
      <w:proofErr w:type="spellStart"/>
      <w:r w:rsidRPr="00097B70">
        <w:t>Siehr</w:t>
      </w:r>
      <w:proofErr w:type="spellEnd"/>
      <w:r w:rsidRPr="00097B70">
        <w:t xml:space="preserve"> und Thomas:</w:t>
      </w:r>
    </w:p>
    <w:p w:rsidR="002772F6" w:rsidRPr="00097B70" w:rsidRDefault="00D712D2" w:rsidP="00097B70">
      <w:pPr>
        <w:pStyle w:val="DESY-Flietext"/>
      </w:pPr>
      <w:r w:rsidRPr="00097B70">
        <w:t>https://bildungsserver.berlin-brandenburg.de/fileadmin/bbb/unterricht/faecher/naturwissenschaften/biologie/HR_Binnendifferenzierung_Ernaehrung_Verdauung.pdf</w:t>
      </w:r>
      <w:r w:rsidR="00696383" w:rsidRPr="00097B70">
        <w:t xml:space="preserve"> [09.07.2018]</w:t>
      </w:r>
    </w:p>
    <w:p w:rsidR="002772F6" w:rsidRPr="00097B70" w:rsidRDefault="00D712D2" w:rsidP="00097B70">
      <w:pPr>
        <w:pStyle w:val="DESY-Flietext"/>
      </w:pPr>
      <w:r w:rsidRPr="00097B70">
        <w:t>Als Hilfe für Schülerinnen und Schüler mit dem Förderschwerpunkt Lernen können Wortkärtchen mit den Namen der Lebensmitteln zur Verfügung gestellt werden.</w:t>
      </w:r>
    </w:p>
    <w:p w:rsidR="00A746AC" w:rsidRPr="000D2153" w:rsidRDefault="00A746AC">
      <w:pPr>
        <w:rPr>
          <w:rFonts w:asciiTheme="minorHAnsi" w:hAnsiTheme="minorHAnsi" w:cstheme="minorHAnsi"/>
        </w:rPr>
      </w:pPr>
      <w:r w:rsidRPr="000D2153">
        <w:rPr>
          <w:rFonts w:asciiTheme="minorHAnsi" w:hAnsiTheme="minorHAnsi" w:cstheme="minorHAnsi"/>
        </w:rPr>
        <w:br w:type="page"/>
      </w:r>
    </w:p>
    <w:p w:rsidR="005802F8" w:rsidRPr="005802F8" w:rsidRDefault="005802F8" w:rsidP="005802F8">
      <w:pPr>
        <w:spacing w:after="0" w:line="240" w:lineRule="auto"/>
        <w:rPr>
          <w:rFonts w:eastAsia="Calibri" w:cs="Calibri"/>
          <w:b/>
          <w:bCs/>
          <w:sz w:val="22"/>
        </w:rPr>
      </w:pPr>
      <w:r w:rsidRPr="005802F8">
        <w:rPr>
          <w:rFonts w:eastAsia="Calibri" w:cs="Calibri"/>
          <w:b/>
          <w:bCs/>
          <w:sz w:val="22"/>
        </w:rPr>
        <w:lastRenderedPageBreak/>
        <w:t>Versuchsbeschreibung &amp; Gefährdungsbeurteilung</w:t>
      </w:r>
    </w:p>
    <w:p w:rsidR="005802F8" w:rsidRPr="005802F8" w:rsidRDefault="005802F8" w:rsidP="005802F8">
      <w:pPr>
        <w:spacing w:after="0" w:line="240" w:lineRule="auto"/>
        <w:rPr>
          <w:rFonts w:eastAsia="Calibri" w:cs="Calibri"/>
          <w:b/>
          <w:bCs/>
          <w:szCs w:val="24"/>
        </w:rPr>
      </w:pPr>
    </w:p>
    <w:p w:rsidR="005802F8" w:rsidRPr="005802F8" w:rsidRDefault="005802F8" w:rsidP="005802F8">
      <w:pPr>
        <w:spacing w:after="0" w:line="240" w:lineRule="auto"/>
        <w:rPr>
          <w:rFonts w:eastAsia="Calibri" w:cs="Calibri"/>
          <w:sz w:val="21"/>
          <w:szCs w:val="21"/>
        </w:rPr>
      </w:pPr>
      <w:r w:rsidRPr="005802F8">
        <w:rPr>
          <w:rFonts w:eastAsia="Calibri" w:cs="Calibri"/>
          <w:b/>
          <w:bCs/>
          <w:szCs w:val="24"/>
        </w:rPr>
        <w:t>Nachweis von Stärke in Lebensmitteln</w:t>
      </w:r>
      <w:r w:rsidRPr="005802F8">
        <w:rPr>
          <w:rFonts w:eastAsia="Calibri" w:cs="Calibri"/>
          <w:b/>
          <w:bCs/>
          <w:sz w:val="22"/>
        </w:rPr>
        <w:tab/>
      </w:r>
      <w:r w:rsidRPr="005802F8">
        <w:rPr>
          <w:rFonts w:eastAsia="Calibri" w:cs="Calibri"/>
          <w:b/>
          <w:bCs/>
          <w:sz w:val="22"/>
        </w:rPr>
        <w:tab/>
      </w:r>
      <w:r w:rsidRPr="005802F8">
        <w:rPr>
          <w:rFonts w:eastAsia="Calibri" w:cs="Calibri"/>
          <w:b/>
          <w:bCs/>
          <w:sz w:val="22"/>
        </w:rPr>
        <w:tab/>
      </w:r>
      <w:r w:rsidRPr="005802F8">
        <w:rPr>
          <w:rFonts w:eastAsia="Calibri" w:cs="Calibri"/>
          <w:sz w:val="20"/>
          <w:szCs w:val="20"/>
        </w:rPr>
        <w:t>Versuchsnummer:</w:t>
      </w:r>
    </w:p>
    <w:p w:rsidR="005802F8" w:rsidRPr="005802F8" w:rsidRDefault="005802F8" w:rsidP="005802F8">
      <w:pPr>
        <w:spacing w:after="0" w:line="240" w:lineRule="auto"/>
        <w:rPr>
          <w:rFonts w:eastAsia="Calibri" w:cs="Calibri"/>
          <w:sz w:val="21"/>
          <w:szCs w:val="21"/>
        </w:rPr>
      </w:pP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1"/>
          <w:szCs w:val="21"/>
        </w:rPr>
        <w:tab/>
      </w:r>
      <w:r w:rsidRPr="005802F8">
        <w:rPr>
          <w:rFonts w:eastAsia="Calibri" w:cs="Calibri"/>
          <w:sz w:val="20"/>
          <w:szCs w:val="20"/>
        </w:rPr>
        <w:t xml:space="preserve">Versuchs-Kategorie: </w:t>
      </w:r>
      <w:r w:rsidRPr="005802F8">
        <w:rPr>
          <w:rFonts w:eastAsia="Calibri" w:cs="Calibri"/>
          <w:b/>
          <w:bCs/>
          <w:sz w:val="20"/>
          <w:szCs w:val="20"/>
        </w:rPr>
        <w:t>Qualitative Analytik</w:t>
      </w:r>
    </w:p>
    <w:p w:rsidR="005802F8" w:rsidRPr="005802F8" w:rsidRDefault="005802F8" w:rsidP="005802F8">
      <w:pPr>
        <w:spacing w:after="0" w:line="240" w:lineRule="auto"/>
        <w:rPr>
          <w:rFonts w:eastAsia="Calibri" w:cs="Calibri"/>
          <w:sz w:val="21"/>
          <w:szCs w:val="21"/>
        </w:rPr>
      </w:pPr>
      <w:r w:rsidRPr="005802F8">
        <w:rPr>
          <w:rFonts w:eastAsia="Calibri" w:cs="Calibri"/>
          <w:sz w:val="20"/>
          <w:szCs w:val="20"/>
        </w:rPr>
        <w:t>Schülerversuch ab Jahrgangsstufe 5</w:t>
      </w:r>
    </w:p>
    <w:tbl>
      <w:tblPr>
        <w:tblStyle w:val="Tabellenraster2"/>
        <w:tblW w:w="9322" w:type="dxa"/>
        <w:tblLayout w:type="fixed"/>
        <w:tblLook w:val="04A0" w:firstRow="1" w:lastRow="0" w:firstColumn="1" w:lastColumn="0" w:noHBand="0" w:noVBand="1"/>
      </w:tblPr>
      <w:tblGrid>
        <w:gridCol w:w="1165"/>
        <w:gridCol w:w="248"/>
        <w:gridCol w:w="917"/>
        <w:gridCol w:w="75"/>
        <w:gridCol w:w="236"/>
        <w:gridCol w:w="756"/>
        <w:gridCol w:w="98"/>
        <w:gridCol w:w="895"/>
        <w:gridCol w:w="141"/>
        <w:gridCol w:w="130"/>
        <w:gridCol w:w="863"/>
        <w:gridCol w:w="254"/>
        <w:gridCol w:w="48"/>
        <w:gridCol w:w="690"/>
        <w:gridCol w:w="475"/>
        <w:gridCol w:w="517"/>
        <w:gridCol w:w="648"/>
        <w:gridCol w:w="1166"/>
      </w:tblGrid>
      <w:tr w:rsidR="005802F8" w:rsidRPr="005802F8" w:rsidTr="00340644">
        <w:tc>
          <w:tcPr>
            <w:tcW w:w="5778" w:type="dxa"/>
            <w:gridSpan w:val="12"/>
            <w:shd w:val="clear" w:color="auto" w:fill="81CFF5"/>
          </w:tcPr>
          <w:p w:rsidR="005802F8" w:rsidRPr="005802F8" w:rsidRDefault="005802F8" w:rsidP="005802F8">
            <w:pPr>
              <w:spacing w:before="120" w:after="0" w:line="240" w:lineRule="auto"/>
              <w:rPr>
                <w:rFonts w:eastAsia="Calibri" w:cs="Calibri"/>
                <w:b/>
                <w:sz w:val="20"/>
                <w:szCs w:val="20"/>
              </w:rPr>
            </w:pPr>
            <w:r w:rsidRPr="005802F8">
              <w:rPr>
                <w:rFonts w:eastAsia="Calibri" w:cs="Calibri"/>
                <w:b/>
                <w:color w:val="FFFFFF"/>
                <w:sz w:val="20"/>
                <w:szCs w:val="20"/>
              </w:rPr>
              <w:t>Geräte</w:t>
            </w:r>
          </w:p>
        </w:tc>
        <w:tc>
          <w:tcPr>
            <w:tcW w:w="3544" w:type="dxa"/>
            <w:gridSpan w:val="6"/>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ascii="Arial" w:eastAsia="Calibri" w:hAnsi="Arial" w:cs="Arial"/>
                <w:noProof/>
                <w:sz w:val="22"/>
                <w:lang w:eastAsia="de-DE"/>
              </w:rPr>
              <w:drawing>
                <wp:inline distT="0" distB="0" distL="0" distR="0" wp14:anchorId="16FD3D61" wp14:editId="0C2876BA">
                  <wp:extent cx="360000" cy="360000"/>
                  <wp:effectExtent l="0" t="0" r="2540" b="2540"/>
                  <wp:docPr id="2"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802F8">
              <w:rPr>
                <w:rFonts w:ascii="Arial" w:eastAsia="Calibri" w:hAnsi="Arial" w:cs="Arial"/>
                <w:noProof/>
                <w:sz w:val="20"/>
                <w:szCs w:val="20"/>
                <w:lang w:eastAsia="de-DE"/>
              </w:rPr>
              <w:drawing>
                <wp:inline distT="0" distB="0" distL="0" distR="0" wp14:anchorId="075F71CD" wp14:editId="739D69BC">
                  <wp:extent cx="360000" cy="360000"/>
                  <wp:effectExtent l="0" t="0" r="2540" b="2540"/>
                  <wp:docPr id="6" name="Bild 6" descr="Symbol 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GHS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802F8">
              <w:rPr>
                <w:rFonts w:ascii="Arial" w:eastAsia="Calibri" w:hAnsi="Arial" w:cs="Arial"/>
                <w:noProof/>
                <w:sz w:val="22"/>
                <w:lang w:eastAsia="de-DE"/>
              </w:rPr>
              <w:drawing>
                <wp:inline distT="0" distB="0" distL="0" distR="0" wp14:anchorId="78EE4E33" wp14:editId="693AF2EF">
                  <wp:extent cx="360000" cy="360000"/>
                  <wp:effectExtent l="0" t="0" r="2540" b="2540"/>
                  <wp:docPr id="3" name="Bild 8" descr="Bildergebnis für piktogramm lüft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piktogramm lüftu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5802F8" w:rsidRPr="005802F8" w:rsidTr="00340644">
        <w:tc>
          <w:tcPr>
            <w:tcW w:w="5778" w:type="dxa"/>
            <w:gridSpan w:val="12"/>
            <w:tcBorders>
              <w:bottom w:val="single" w:sz="4" w:space="0" w:color="auto"/>
              <w:right w:val="nil"/>
            </w:tcBorders>
          </w:tcPr>
          <w:p w:rsidR="005802F8" w:rsidRPr="005802F8" w:rsidRDefault="005802F8" w:rsidP="005802F8">
            <w:pPr>
              <w:spacing w:after="0" w:line="240" w:lineRule="auto"/>
              <w:rPr>
                <w:rFonts w:eastAsia="Calibri" w:cs="Calibri"/>
                <w:sz w:val="20"/>
                <w:szCs w:val="20"/>
              </w:rPr>
            </w:pPr>
            <w:r w:rsidRPr="005802F8">
              <w:rPr>
                <w:rFonts w:eastAsia="Calibri" w:cs="Calibri"/>
                <w:sz w:val="20"/>
                <w:szCs w:val="20"/>
              </w:rPr>
              <w:t>•</w:t>
            </w:r>
            <w:r w:rsidRPr="005802F8">
              <w:rPr>
                <w:rFonts w:eastAsia="Calibri" w:cs="Calibri"/>
                <w:sz w:val="20"/>
                <w:szCs w:val="20"/>
              </w:rPr>
              <w:tab/>
              <w:t>Glasschale (alternativ Teller)</w:t>
            </w:r>
          </w:p>
          <w:p w:rsidR="005802F8" w:rsidRPr="005802F8" w:rsidRDefault="005802F8" w:rsidP="005802F8">
            <w:pPr>
              <w:spacing w:after="0" w:line="240" w:lineRule="auto"/>
              <w:rPr>
                <w:rFonts w:eastAsia="Calibri" w:cs="Calibri"/>
                <w:sz w:val="20"/>
                <w:szCs w:val="20"/>
              </w:rPr>
            </w:pPr>
            <w:r w:rsidRPr="005802F8">
              <w:rPr>
                <w:rFonts w:eastAsia="Calibri" w:cs="Calibri"/>
                <w:sz w:val="20"/>
                <w:szCs w:val="20"/>
              </w:rPr>
              <w:t>•</w:t>
            </w:r>
            <w:r w:rsidRPr="005802F8">
              <w:rPr>
                <w:rFonts w:eastAsia="Calibri" w:cs="Calibri"/>
                <w:sz w:val="20"/>
                <w:szCs w:val="20"/>
              </w:rPr>
              <w:tab/>
              <w:t>Petrischale</w:t>
            </w:r>
          </w:p>
          <w:p w:rsidR="005802F8" w:rsidRPr="005802F8" w:rsidRDefault="005802F8" w:rsidP="005802F8">
            <w:pPr>
              <w:spacing w:after="0" w:line="240" w:lineRule="auto"/>
              <w:rPr>
                <w:rFonts w:eastAsia="Calibri" w:cs="Calibri"/>
                <w:sz w:val="20"/>
                <w:szCs w:val="20"/>
              </w:rPr>
            </w:pPr>
            <w:r w:rsidRPr="005802F8">
              <w:rPr>
                <w:rFonts w:eastAsia="Calibri" w:cs="Calibri"/>
                <w:sz w:val="20"/>
                <w:szCs w:val="20"/>
              </w:rPr>
              <w:t>•</w:t>
            </w:r>
            <w:r w:rsidRPr="005802F8">
              <w:rPr>
                <w:rFonts w:eastAsia="Calibri" w:cs="Calibri"/>
                <w:sz w:val="20"/>
                <w:szCs w:val="20"/>
              </w:rPr>
              <w:tab/>
              <w:t>Tropfpipette</w:t>
            </w:r>
          </w:p>
        </w:tc>
        <w:tc>
          <w:tcPr>
            <w:tcW w:w="3544" w:type="dxa"/>
            <w:gridSpan w:val="6"/>
            <w:tcBorders>
              <w:top w:val="single" w:sz="4" w:space="0" w:color="auto"/>
              <w:left w:val="nil"/>
              <w:bottom w:val="nil"/>
              <w:right w:val="single" w:sz="4" w:space="0" w:color="auto"/>
            </w:tcBorders>
          </w:tcPr>
          <w:p w:rsidR="005802F8" w:rsidRPr="005802F8" w:rsidRDefault="005802F8" w:rsidP="005802F8">
            <w:pPr>
              <w:spacing w:after="0" w:line="240" w:lineRule="auto"/>
              <w:rPr>
                <w:rFonts w:eastAsia="Calibri" w:cs="Calibri"/>
                <w:sz w:val="20"/>
                <w:szCs w:val="20"/>
              </w:rPr>
            </w:pPr>
          </w:p>
        </w:tc>
      </w:tr>
      <w:tr w:rsidR="005802F8" w:rsidRPr="005802F8" w:rsidTr="00340644">
        <w:tc>
          <w:tcPr>
            <w:tcW w:w="9322" w:type="dxa"/>
            <w:gridSpan w:val="18"/>
            <w:shd w:val="clear" w:color="auto" w:fill="81CFF5"/>
            <w:vAlign w:val="center"/>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t>Versuchsdurchführung</w:t>
            </w:r>
          </w:p>
          <w:p w:rsidR="005802F8" w:rsidRPr="005802F8" w:rsidRDefault="005802F8" w:rsidP="005802F8">
            <w:pPr>
              <w:spacing w:before="120" w:after="0" w:line="14" w:lineRule="auto"/>
              <w:rPr>
                <w:rFonts w:eastAsia="Calibri" w:cs="Calibri"/>
                <w:b/>
                <w:color w:val="FFFFFF"/>
                <w:sz w:val="20"/>
                <w:szCs w:val="20"/>
              </w:rPr>
            </w:pPr>
          </w:p>
        </w:tc>
      </w:tr>
      <w:tr w:rsidR="005802F8" w:rsidRPr="005802F8" w:rsidTr="00340644">
        <w:tc>
          <w:tcPr>
            <w:tcW w:w="9322" w:type="dxa"/>
            <w:gridSpan w:val="18"/>
            <w:tcBorders>
              <w:bottom w:val="single" w:sz="4" w:space="0" w:color="auto"/>
            </w:tcBorders>
          </w:tcPr>
          <w:p w:rsidR="005802F8" w:rsidRPr="005802F8" w:rsidRDefault="005802F8" w:rsidP="005802F8">
            <w:pPr>
              <w:spacing w:after="0" w:line="240" w:lineRule="auto"/>
              <w:rPr>
                <w:rFonts w:eastAsia="Calibri" w:cs="Calibri"/>
                <w:sz w:val="20"/>
                <w:szCs w:val="20"/>
              </w:rPr>
            </w:pPr>
            <w:r w:rsidRPr="005802F8">
              <w:rPr>
                <w:rFonts w:eastAsia="Calibri" w:cs="Calibri"/>
                <w:sz w:val="20"/>
                <w:szCs w:val="20"/>
              </w:rPr>
              <w:t xml:space="preserve">Blindprobe: Einen Tropfen </w:t>
            </w:r>
            <w:proofErr w:type="spellStart"/>
            <w:r w:rsidRPr="005802F8">
              <w:rPr>
                <w:rFonts w:eastAsia="Calibri" w:cs="Calibri"/>
                <w:sz w:val="20"/>
                <w:szCs w:val="20"/>
              </w:rPr>
              <w:t>Lugolsche</w:t>
            </w:r>
            <w:proofErr w:type="spellEnd"/>
            <w:r w:rsidRPr="005802F8">
              <w:rPr>
                <w:rFonts w:eastAsia="Calibri" w:cs="Calibri"/>
                <w:sz w:val="20"/>
                <w:szCs w:val="20"/>
              </w:rPr>
              <w:t>-Lösung (Jod-Kaliumiodid-Lösung) auf Mehl geben.</w:t>
            </w:r>
          </w:p>
          <w:p w:rsidR="005802F8" w:rsidRPr="005802F8" w:rsidRDefault="005802F8" w:rsidP="005802F8">
            <w:pPr>
              <w:spacing w:after="0" w:line="240" w:lineRule="auto"/>
              <w:rPr>
                <w:rFonts w:eastAsia="Calibri" w:cs="Calibri"/>
                <w:sz w:val="20"/>
                <w:szCs w:val="20"/>
              </w:rPr>
            </w:pPr>
            <w:r w:rsidRPr="005802F8">
              <w:rPr>
                <w:rFonts w:eastAsia="Calibri" w:cs="Calibri"/>
                <w:sz w:val="20"/>
                <w:szCs w:val="20"/>
              </w:rPr>
              <w:t xml:space="preserve">Untersuchung: Je einen Tropfen </w:t>
            </w:r>
            <w:proofErr w:type="spellStart"/>
            <w:r w:rsidRPr="005802F8">
              <w:rPr>
                <w:rFonts w:eastAsia="Calibri" w:cs="Calibri"/>
                <w:sz w:val="20"/>
                <w:szCs w:val="20"/>
              </w:rPr>
              <w:t>Lugolsche</w:t>
            </w:r>
            <w:proofErr w:type="spellEnd"/>
            <w:r w:rsidRPr="005802F8">
              <w:rPr>
                <w:rFonts w:eastAsia="Calibri" w:cs="Calibri"/>
                <w:sz w:val="20"/>
                <w:szCs w:val="20"/>
              </w:rPr>
              <w:t>-Lösung (Jod-Kaliumiodid-Lösung) auf verschiedene Lebensmittel geben.</w:t>
            </w:r>
          </w:p>
          <w:p w:rsidR="005802F8" w:rsidRPr="005802F8" w:rsidRDefault="005802F8" w:rsidP="005802F8">
            <w:pPr>
              <w:spacing w:after="0" w:line="240" w:lineRule="auto"/>
              <w:rPr>
                <w:rFonts w:eastAsia="Calibri" w:cs="Calibri"/>
                <w:sz w:val="20"/>
                <w:szCs w:val="20"/>
                <w:u w:val="single"/>
              </w:rPr>
            </w:pPr>
          </w:p>
        </w:tc>
      </w:tr>
      <w:tr w:rsidR="005802F8" w:rsidRPr="005802F8" w:rsidTr="00340644">
        <w:tc>
          <w:tcPr>
            <w:tcW w:w="9322" w:type="dxa"/>
            <w:gridSpan w:val="18"/>
            <w:tcBorders>
              <w:bottom w:val="single" w:sz="4" w:space="0" w:color="auto"/>
            </w:tcBorders>
            <w:shd w:val="clear" w:color="auto" w:fill="81CFF5"/>
            <w:vAlign w:val="center"/>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t>Gefährdungen durch</w:t>
            </w:r>
          </w:p>
          <w:p w:rsidR="005802F8" w:rsidRPr="005802F8" w:rsidRDefault="005802F8" w:rsidP="005802F8">
            <w:pPr>
              <w:spacing w:before="120" w:after="0" w:line="14" w:lineRule="auto"/>
              <w:rPr>
                <w:rFonts w:eastAsia="Calibri" w:cs="Calibri"/>
                <w:b/>
                <w:color w:val="FFFFFF"/>
                <w:sz w:val="20"/>
                <w:szCs w:val="20"/>
              </w:rPr>
            </w:pPr>
          </w:p>
        </w:tc>
      </w:tr>
      <w:tr w:rsidR="005802F8" w:rsidRPr="005802F8" w:rsidTr="00340644">
        <w:tc>
          <w:tcPr>
            <w:tcW w:w="2641" w:type="dxa"/>
            <w:gridSpan w:val="5"/>
            <w:shd w:val="clear" w:color="auto" w:fill="81CFF5"/>
          </w:tcPr>
          <w:p w:rsidR="005802F8" w:rsidRPr="005802F8" w:rsidRDefault="005802F8" w:rsidP="005802F8">
            <w:pPr>
              <w:spacing w:before="120" w:after="0" w:line="240" w:lineRule="auto"/>
              <w:rPr>
                <w:rFonts w:eastAsia="Calibri" w:cs="Calibri"/>
                <w:bCs/>
                <w:color w:val="FFFFFF"/>
                <w:sz w:val="20"/>
                <w:szCs w:val="20"/>
              </w:rPr>
            </w:pPr>
            <w:r w:rsidRPr="005802F8">
              <w:rPr>
                <w:rFonts w:eastAsia="Calibri" w:cs="Calibri"/>
                <w:bCs/>
                <w:color w:val="FFFFFF"/>
                <w:sz w:val="20"/>
                <w:szCs w:val="20"/>
              </w:rPr>
              <w:t>Stoffliche Eigenschaften</w:t>
            </w:r>
          </w:p>
          <w:p w:rsidR="005802F8" w:rsidRPr="005802F8" w:rsidRDefault="005802F8" w:rsidP="005802F8">
            <w:pPr>
              <w:spacing w:before="120" w:after="0" w:line="14" w:lineRule="auto"/>
              <w:rPr>
                <w:rFonts w:eastAsia="Calibri" w:cs="Calibri"/>
                <w:bCs/>
                <w:color w:val="FFFFFF"/>
                <w:sz w:val="20"/>
                <w:szCs w:val="20"/>
              </w:rPr>
            </w:pPr>
          </w:p>
        </w:tc>
        <w:tc>
          <w:tcPr>
            <w:tcW w:w="1890" w:type="dxa"/>
            <w:gridSpan w:val="4"/>
            <w:shd w:val="clear" w:color="auto" w:fill="81CFF5"/>
          </w:tcPr>
          <w:p w:rsidR="005802F8" w:rsidRPr="005802F8" w:rsidRDefault="005802F8" w:rsidP="005802F8">
            <w:pPr>
              <w:spacing w:before="120" w:after="0" w:line="240" w:lineRule="auto"/>
              <w:rPr>
                <w:rFonts w:eastAsia="Calibri" w:cs="Calibri"/>
                <w:bCs/>
                <w:color w:val="FFFFFF"/>
                <w:sz w:val="20"/>
                <w:szCs w:val="20"/>
              </w:rPr>
            </w:pPr>
            <w:r w:rsidRPr="005802F8">
              <w:rPr>
                <w:rFonts w:eastAsia="Calibri" w:cs="Calibri"/>
                <w:bCs/>
                <w:color w:val="FFFFFF"/>
                <w:sz w:val="20"/>
                <w:szCs w:val="20"/>
              </w:rPr>
              <w:t>vorhanden</w:t>
            </w:r>
          </w:p>
        </w:tc>
        <w:tc>
          <w:tcPr>
            <w:tcW w:w="4791" w:type="dxa"/>
            <w:gridSpan w:val="9"/>
            <w:shd w:val="clear" w:color="auto" w:fill="81CFF5"/>
          </w:tcPr>
          <w:p w:rsidR="005802F8" w:rsidRPr="005802F8" w:rsidRDefault="005802F8" w:rsidP="005802F8">
            <w:pPr>
              <w:spacing w:before="120" w:after="0" w:line="240" w:lineRule="auto"/>
              <w:rPr>
                <w:rFonts w:eastAsia="Calibri" w:cs="Calibri"/>
                <w:bCs/>
                <w:color w:val="FFFFFF"/>
                <w:sz w:val="20"/>
                <w:szCs w:val="20"/>
              </w:rPr>
            </w:pPr>
            <w:r w:rsidRPr="005802F8">
              <w:rPr>
                <w:rFonts w:eastAsia="Calibri" w:cs="Calibri"/>
                <w:bCs/>
                <w:color w:val="FFFFFF"/>
                <w:sz w:val="20"/>
                <w:szCs w:val="20"/>
              </w:rPr>
              <w:t>weitere Gefährdungen</w:t>
            </w: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KMR-Stoff 1A/</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val="restart"/>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2"/>
              </w:rPr>
              <w:sym w:font="Wingdings" w:char="F06F"/>
            </w:r>
            <w:r w:rsidRPr="005802F8">
              <w:rPr>
                <w:rFonts w:eastAsia="Calibri" w:cs="Calibri"/>
                <w:sz w:val="20"/>
                <w:szCs w:val="20"/>
              </w:rPr>
              <w:t xml:space="preserve"> weitere Gefährdungen und Hinweise</w:t>
            </w:r>
          </w:p>
          <w:p w:rsidR="005802F8" w:rsidRPr="005802F8" w:rsidRDefault="005802F8" w:rsidP="005802F8">
            <w:pPr>
              <w:spacing w:before="120" w:after="0" w:line="240" w:lineRule="auto"/>
              <w:rPr>
                <w:rFonts w:eastAsia="Calibri" w:cs="Calibri"/>
                <w:sz w:val="20"/>
                <w:szCs w:val="20"/>
              </w:rPr>
            </w:pPr>
          </w:p>
          <w:p w:rsidR="005802F8" w:rsidRPr="005802F8" w:rsidRDefault="005802F8" w:rsidP="005802F8">
            <w:pPr>
              <w:spacing w:before="120" w:after="0" w:line="240" w:lineRule="auto"/>
              <w:rPr>
                <w:rFonts w:eastAsia="Calibri" w:cs="Calibri"/>
                <w:sz w:val="20"/>
                <w:szCs w:val="20"/>
              </w:rPr>
            </w:pPr>
          </w:p>
          <w:p w:rsidR="005802F8" w:rsidRPr="005802F8" w:rsidRDefault="005802F8" w:rsidP="005802F8">
            <w:pPr>
              <w:spacing w:before="120" w:after="0" w:line="240" w:lineRule="auto"/>
              <w:rPr>
                <w:rFonts w:eastAsia="Calibri" w:cs="Calibri"/>
                <w:sz w:val="20"/>
                <w:szCs w:val="20"/>
              </w:rPr>
            </w:pPr>
          </w:p>
          <w:p w:rsidR="005802F8" w:rsidRPr="005802F8" w:rsidRDefault="005802F8" w:rsidP="005802F8">
            <w:pPr>
              <w:spacing w:before="120" w:after="0" w:line="240" w:lineRule="auto"/>
              <w:rPr>
                <w:rFonts w:eastAsia="Calibri" w:cs="Calibri"/>
                <w:sz w:val="20"/>
                <w:szCs w:val="20"/>
              </w:rPr>
            </w:pPr>
          </w:p>
          <w:p w:rsidR="005802F8" w:rsidRPr="005802F8" w:rsidRDefault="005802F8" w:rsidP="005802F8">
            <w:pPr>
              <w:spacing w:before="120" w:after="0" w:line="240" w:lineRule="auto"/>
              <w:rPr>
                <w:rFonts w:eastAsia="Calibri" w:cs="Calibri"/>
                <w:sz w:val="20"/>
                <w:szCs w:val="20"/>
              </w:rPr>
            </w:pPr>
          </w:p>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durch Einatmen</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durch Hautkontakt</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durch Augenkontakt</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Brandgefahr</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gridSpan w:val="5"/>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Explosionsgefahr</w:t>
            </w:r>
          </w:p>
        </w:tc>
        <w:tc>
          <w:tcPr>
            <w:tcW w:w="1890" w:type="dxa"/>
            <w:gridSpan w:val="4"/>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Pr>
          <w:p w:rsidR="005802F8" w:rsidRPr="005802F8" w:rsidRDefault="005802F8" w:rsidP="005802F8">
            <w:pPr>
              <w:spacing w:before="120" w:after="0" w:line="240" w:lineRule="auto"/>
              <w:rPr>
                <w:rFonts w:eastAsia="Calibri" w:cs="Calibri"/>
                <w:sz w:val="20"/>
                <w:szCs w:val="20"/>
              </w:rPr>
            </w:pPr>
          </w:p>
        </w:tc>
      </w:tr>
      <w:tr w:rsidR="005802F8" w:rsidRPr="005802F8" w:rsidTr="00340644">
        <w:trPr>
          <w:trHeight w:val="452"/>
        </w:trPr>
        <w:tc>
          <w:tcPr>
            <w:tcW w:w="2641" w:type="dxa"/>
            <w:gridSpan w:val="5"/>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weitere Gefahren</w:t>
            </w:r>
          </w:p>
        </w:tc>
        <w:tc>
          <w:tcPr>
            <w:tcW w:w="1890" w:type="dxa"/>
            <w:gridSpan w:val="4"/>
            <w:tcBorders>
              <w:bottom w:val="single" w:sz="4" w:space="0" w:color="auto"/>
            </w:tcBorders>
          </w:tcPr>
          <w:p w:rsidR="005802F8" w:rsidRPr="005802F8" w:rsidRDefault="005802F8" w:rsidP="005802F8">
            <w:pPr>
              <w:spacing w:before="120" w:after="0" w:line="240" w:lineRule="auto"/>
              <w:rPr>
                <w:rFonts w:eastAsia="Calibri" w:cs="Calibri"/>
                <w:sz w:val="22"/>
              </w:rPr>
            </w:pPr>
            <w:r w:rsidRPr="005802F8">
              <w:rPr>
                <w:rFonts w:eastAsia="Calibri" w:cs="Calibri"/>
                <w:color w:val="767171"/>
                <w:sz w:val="22"/>
              </w:rPr>
              <w:sym w:font="Wingdings" w:char="F06F"/>
            </w:r>
          </w:p>
        </w:tc>
        <w:tc>
          <w:tcPr>
            <w:tcW w:w="4791" w:type="dxa"/>
            <w:gridSpan w:val="9"/>
            <w:vMerge/>
            <w:tcBorders>
              <w:bottom w:val="single" w:sz="4" w:space="0" w:color="auto"/>
            </w:tcBorders>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9322" w:type="dxa"/>
            <w:gridSpan w:val="18"/>
            <w:shd w:val="clear" w:color="auto" w:fill="81CFF5"/>
            <w:vAlign w:val="center"/>
          </w:tcPr>
          <w:p w:rsidR="005802F8" w:rsidRPr="005802F8" w:rsidRDefault="005802F8" w:rsidP="005802F8">
            <w:pPr>
              <w:tabs>
                <w:tab w:val="left" w:pos="8160"/>
              </w:tabs>
              <w:spacing w:before="120" w:after="0" w:line="240" w:lineRule="auto"/>
              <w:rPr>
                <w:rFonts w:eastAsia="Calibri" w:cs="Calibri"/>
                <w:b/>
                <w:color w:val="FFFFFF"/>
                <w:sz w:val="20"/>
                <w:szCs w:val="20"/>
              </w:rPr>
            </w:pPr>
            <w:r w:rsidRPr="005802F8">
              <w:rPr>
                <w:rFonts w:eastAsia="Calibri" w:cs="Calibri"/>
                <w:b/>
                <w:color w:val="FFFFFF"/>
                <w:sz w:val="20"/>
                <w:szCs w:val="20"/>
              </w:rPr>
              <w:t>Schutzmaßnahmen</w:t>
            </w:r>
          </w:p>
          <w:p w:rsidR="005802F8" w:rsidRPr="005802F8" w:rsidRDefault="005802F8" w:rsidP="005802F8">
            <w:pPr>
              <w:tabs>
                <w:tab w:val="left" w:pos="8160"/>
              </w:tabs>
              <w:spacing w:before="120" w:after="0" w:line="14" w:lineRule="auto"/>
              <w:rPr>
                <w:rFonts w:eastAsia="Calibri" w:cs="Calibri"/>
                <w:b/>
                <w:color w:val="FFFFFF"/>
                <w:sz w:val="20"/>
                <w:szCs w:val="20"/>
              </w:rPr>
            </w:pPr>
            <w:r w:rsidRPr="005802F8">
              <w:rPr>
                <w:rFonts w:eastAsia="Calibri" w:cs="Calibri"/>
                <w:b/>
                <w:color w:val="FFFFFF"/>
                <w:sz w:val="20"/>
                <w:szCs w:val="20"/>
              </w:rPr>
              <w:tab/>
            </w:r>
          </w:p>
        </w:tc>
      </w:tr>
      <w:tr w:rsidR="005802F8" w:rsidRPr="005802F8" w:rsidTr="00340644">
        <w:trPr>
          <w:trHeight w:val="2648"/>
        </w:trPr>
        <w:tc>
          <w:tcPr>
            <w:tcW w:w="1413" w:type="dxa"/>
            <w:gridSpan w:val="2"/>
            <w:tcBorders>
              <w:bottom w:val="single" w:sz="4" w:space="0" w:color="auto"/>
            </w:tcBorders>
          </w:tcPr>
          <w:p w:rsidR="005802F8" w:rsidRPr="005802F8" w:rsidRDefault="005802F8" w:rsidP="005802F8">
            <w:pPr>
              <w:spacing w:after="0" w:line="276" w:lineRule="auto"/>
              <w:jc w:val="center"/>
              <w:rPr>
                <w:rFonts w:eastAsia="Calibri" w:cs="Calibri"/>
                <w:sz w:val="17"/>
                <w:szCs w:val="17"/>
              </w:rPr>
            </w:pPr>
            <w:r w:rsidRPr="005802F8">
              <w:rPr>
                <w:rFonts w:eastAsia="Calibri" w:cs="Calibri"/>
                <w:sz w:val="17"/>
                <w:szCs w:val="17"/>
              </w:rPr>
              <w:t xml:space="preserve">Bau-, Ausrüstung, Einrichtung und organisatorische Maßnahmen vgl. RISU III-2.4.4 und </w:t>
            </w:r>
            <w:r w:rsidRPr="005802F8">
              <w:rPr>
                <w:rFonts w:eastAsia="Calibri" w:cs="Calibri"/>
                <w:sz w:val="17"/>
                <w:szCs w:val="17"/>
              </w:rPr>
              <w:br/>
              <w:t>III-2.4.5</w:t>
            </w:r>
          </w:p>
          <w:p w:rsidR="005802F8" w:rsidRPr="005802F8" w:rsidRDefault="005802F8" w:rsidP="005802F8">
            <w:pPr>
              <w:spacing w:after="0" w:line="360" w:lineRule="auto"/>
              <w:jc w:val="center"/>
              <w:rPr>
                <w:rFonts w:eastAsia="Calibri" w:cs="Calibri"/>
                <w:sz w:val="17"/>
                <w:szCs w:val="17"/>
              </w:rPr>
            </w:pPr>
          </w:p>
          <w:p w:rsidR="005802F8" w:rsidRPr="005802F8" w:rsidRDefault="005802F8" w:rsidP="005802F8">
            <w:pPr>
              <w:spacing w:after="0" w:line="240" w:lineRule="auto"/>
              <w:jc w:val="center"/>
              <w:rPr>
                <w:rFonts w:eastAsia="Calibri" w:cs="Calibri"/>
                <w:sz w:val="17"/>
                <w:szCs w:val="17"/>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992" w:type="dxa"/>
            <w:gridSpan w:val="2"/>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sz w:val="16"/>
                <w:szCs w:val="16"/>
                <w:lang w:eastAsia="de-DE"/>
              </w:rPr>
              <w:drawing>
                <wp:inline distT="0" distB="0" distL="0" distR="0" wp14:anchorId="1586B722" wp14:editId="6C2C53F0">
                  <wp:extent cx="360000" cy="360000"/>
                  <wp:effectExtent l="0" t="0" r="2540" b="2540"/>
                  <wp:docPr id="48"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5802F8" w:rsidRPr="005802F8" w:rsidRDefault="005802F8" w:rsidP="005802F8">
            <w:pPr>
              <w:spacing w:after="0" w:line="276" w:lineRule="auto"/>
              <w:jc w:val="center"/>
              <w:rPr>
                <w:rFonts w:eastAsia="Calibri" w:cs="Calibri"/>
                <w:sz w:val="16"/>
                <w:szCs w:val="16"/>
              </w:rPr>
            </w:pPr>
            <w:r w:rsidRPr="005802F8">
              <w:rPr>
                <w:rFonts w:eastAsia="Calibri" w:cs="Calibri"/>
                <w:sz w:val="16"/>
                <w:szCs w:val="16"/>
              </w:rPr>
              <w:t>Schutzbrille</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88"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992" w:type="dxa"/>
            <w:gridSpan w:val="2"/>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sz w:val="16"/>
                <w:szCs w:val="16"/>
                <w:lang w:eastAsia="de-DE"/>
              </w:rPr>
              <w:drawing>
                <wp:inline distT="0" distB="0" distL="0" distR="0" wp14:anchorId="7B9D0E0D" wp14:editId="53311044">
                  <wp:extent cx="360000" cy="360000"/>
                  <wp:effectExtent l="0" t="0" r="2540" b="2540"/>
                  <wp:docPr id="49" name="Bild 1" descr="Gebotszeichen M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otszeichen M0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5802F8" w:rsidRPr="005802F8" w:rsidRDefault="005802F8" w:rsidP="005802F8">
            <w:pPr>
              <w:spacing w:after="0" w:line="276" w:lineRule="auto"/>
              <w:jc w:val="center"/>
              <w:rPr>
                <w:rFonts w:eastAsia="Calibri" w:cs="Calibri"/>
                <w:sz w:val="16"/>
                <w:szCs w:val="16"/>
              </w:rPr>
            </w:pPr>
            <w:r w:rsidRPr="005802F8">
              <w:rPr>
                <w:rFonts w:eastAsia="Calibri" w:cs="Calibri"/>
                <w:sz w:val="16"/>
                <w:szCs w:val="16"/>
              </w:rPr>
              <w:t>Schutzhand-schuhe</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88"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993" w:type="dxa"/>
            <w:gridSpan w:val="2"/>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sz w:val="16"/>
                <w:szCs w:val="16"/>
              </w:rPr>
              <w:object w:dxaOrig="337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ClipArt enthält.&#10;&#10;&#10;&#10;&#10;&#10;Automatisch generierte Beschreibung" style="width:28.8pt;height:28.8pt;mso-width-percent:0;mso-height-percent:0;mso-width-percent:0;mso-height-percent:0" o:ole="">
                  <v:imagedata r:id="rId13" o:title=""/>
                </v:shape>
                <o:OLEObject Type="Embed" ProgID="PBrush" ShapeID="_x0000_i1025" DrawAspect="Content" ObjectID="_1629873268" r:id="rId14"/>
              </w:object>
            </w:r>
            <w:r w:rsidRPr="005802F8">
              <w:rPr>
                <w:rFonts w:eastAsia="Calibri" w:cs="Calibri"/>
                <w:sz w:val="16"/>
                <w:szCs w:val="16"/>
              </w:rPr>
              <w:t>Abzug</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88"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1134" w:type="dxa"/>
            <w:gridSpan w:val="3"/>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color w:val="0000FF"/>
                <w:sz w:val="16"/>
                <w:szCs w:val="16"/>
                <w:shd w:val="clear" w:color="auto" w:fill="FFFFFF"/>
                <w:lang w:eastAsia="de-DE"/>
              </w:rPr>
              <w:drawing>
                <wp:inline distT="0" distB="0" distL="0" distR="0" wp14:anchorId="1C49F12C" wp14:editId="5BB5F11C">
                  <wp:extent cx="360000" cy="360000"/>
                  <wp:effectExtent l="0" t="0" r="2540" b="2540"/>
                  <wp:docPr id="50" name="Bild 8" descr="Bildergebnis für piktogramm lüft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piktogramm lüftu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5802F8" w:rsidRPr="005802F8" w:rsidRDefault="005802F8" w:rsidP="005802F8">
            <w:pPr>
              <w:spacing w:after="0" w:line="276" w:lineRule="auto"/>
              <w:jc w:val="center"/>
              <w:rPr>
                <w:rFonts w:eastAsia="Calibri" w:cs="Calibri"/>
                <w:sz w:val="16"/>
                <w:szCs w:val="16"/>
              </w:rPr>
            </w:pPr>
            <w:r w:rsidRPr="005802F8">
              <w:rPr>
                <w:rFonts w:eastAsia="Calibri" w:cs="Calibri"/>
                <w:sz w:val="16"/>
                <w:szCs w:val="16"/>
              </w:rPr>
              <w:t>Lüftungsmaß-nahmen</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88"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992" w:type="dxa"/>
            <w:gridSpan w:val="3"/>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sz w:val="16"/>
                <w:szCs w:val="16"/>
              </w:rPr>
              <w:object w:dxaOrig="3375" w:dyaOrig="3375">
                <v:shape id="_x0000_i1026" type="#_x0000_t75" alt="Ein Bild, das ClipArt enthält.&#10;&#10;&#10;&#10;&#10;&#10;Automatisch generierte Beschreibung" style="width:28.8pt;height:28.8pt;mso-width-percent:0;mso-height-percent:0;mso-width-percent:0;mso-height-percent:0" o:ole="">
                  <v:imagedata r:id="rId15" o:title=""/>
                </v:shape>
                <o:OLEObject Type="Embed" ProgID="PBrush" ShapeID="_x0000_i1026" DrawAspect="Content" ObjectID="_1629873269" r:id="rId16"/>
              </w:object>
            </w:r>
            <w:proofErr w:type="spellStart"/>
            <w:r w:rsidRPr="005802F8">
              <w:rPr>
                <w:rFonts w:eastAsia="Calibri" w:cs="Calibri"/>
                <w:sz w:val="16"/>
                <w:szCs w:val="16"/>
              </w:rPr>
              <w:t>geschlos-senes</w:t>
            </w:r>
            <w:proofErr w:type="spellEnd"/>
            <w:r w:rsidRPr="005802F8">
              <w:rPr>
                <w:rFonts w:eastAsia="Calibri" w:cs="Calibri"/>
                <w:sz w:val="16"/>
                <w:szCs w:val="16"/>
              </w:rPr>
              <w:t xml:space="preserve"> System</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992" w:type="dxa"/>
            <w:gridSpan w:val="2"/>
            <w:tcBorders>
              <w:bottom w:val="single" w:sz="4" w:space="0" w:color="auto"/>
            </w:tcBorders>
          </w:tcPr>
          <w:p w:rsidR="005802F8" w:rsidRPr="005802F8" w:rsidRDefault="005802F8" w:rsidP="005802F8">
            <w:pPr>
              <w:spacing w:after="0" w:line="276" w:lineRule="auto"/>
              <w:jc w:val="center"/>
              <w:rPr>
                <w:rFonts w:eastAsia="Calibri" w:cs="Calibri"/>
                <w:sz w:val="16"/>
                <w:szCs w:val="16"/>
              </w:rPr>
            </w:pPr>
            <w:r w:rsidRPr="005802F8">
              <w:rPr>
                <w:rFonts w:eastAsia="Calibri" w:cs="Calibri"/>
                <w:noProof/>
                <w:sz w:val="16"/>
                <w:szCs w:val="16"/>
                <w:lang w:eastAsia="de-DE"/>
              </w:rPr>
              <w:drawing>
                <wp:inline distT="0" distB="0" distL="0" distR="0" wp14:anchorId="6DEFADFD" wp14:editId="1EF2B58E">
                  <wp:extent cx="360000" cy="360000"/>
                  <wp:effectExtent l="0" t="0" r="2540" b="2540"/>
                  <wp:docPr id="51" name="Bild 2" descr="Verbotszeichen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otszeichen P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5802F8" w:rsidRPr="005802F8" w:rsidRDefault="005802F8" w:rsidP="005802F8">
            <w:pPr>
              <w:spacing w:after="0" w:line="276" w:lineRule="auto"/>
              <w:jc w:val="center"/>
              <w:rPr>
                <w:rFonts w:eastAsia="Calibri" w:cs="Calibri"/>
                <w:sz w:val="16"/>
                <w:szCs w:val="16"/>
              </w:rPr>
            </w:pPr>
            <w:r w:rsidRPr="005802F8">
              <w:rPr>
                <w:rFonts w:eastAsia="Calibri" w:cs="Calibri"/>
                <w:sz w:val="16"/>
                <w:szCs w:val="16"/>
              </w:rPr>
              <w:t>Brand-schutzmaß-nahmen</w:t>
            </w: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76" w:lineRule="auto"/>
              <w:jc w:val="center"/>
              <w:rPr>
                <w:rFonts w:eastAsia="Calibri" w:cs="Calibri"/>
                <w:sz w:val="16"/>
                <w:szCs w:val="16"/>
              </w:rPr>
            </w:pPr>
          </w:p>
          <w:p w:rsidR="005802F8" w:rsidRPr="005802F8" w:rsidRDefault="005802F8" w:rsidP="005802F8">
            <w:pPr>
              <w:spacing w:after="0" w:line="216" w:lineRule="auto"/>
              <w:jc w:val="center"/>
              <w:rPr>
                <w:rFonts w:eastAsia="Calibri" w:cs="Calibri"/>
                <w:sz w:val="16"/>
                <w:szCs w:val="16"/>
              </w:rPr>
            </w:pPr>
            <w:r w:rsidRPr="005802F8">
              <w:rPr>
                <w:rFonts w:eastAsia="Calibri" w:cs="Calibri"/>
                <w:color w:val="767171"/>
                <w:sz w:val="22"/>
              </w:rPr>
              <w:sym w:font="Wingdings" w:char="F06F"/>
            </w:r>
          </w:p>
        </w:tc>
        <w:tc>
          <w:tcPr>
            <w:tcW w:w="1814" w:type="dxa"/>
            <w:gridSpan w:val="2"/>
            <w:tcBorders>
              <w:bottom w:val="single" w:sz="4" w:space="0" w:color="auto"/>
            </w:tcBorders>
          </w:tcPr>
          <w:p w:rsidR="005802F8" w:rsidRPr="005802F8" w:rsidRDefault="005802F8" w:rsidP="005802F8">
            <w:pPr>
              <w:spacing w:before="120" w:after="0" w:line="276" w:lineRule="auto"/>
              <w:jc w:val="center"/>
              <w:rPr>
                <w:rFonts w:eastAsia="Calibri" w:cs="Calibri"/>
                <w:sz w:val="18"/>
                <w:szCs w:val="18"/>
              </w:rPr>
            </w:pPr>
            <w:r w:rsidRPr="005802F8">
              <w:rPr>
                <w:rFonts w:eastAsia="Calibri" w:cs="Calibri"/>
                <w:sz w:val="18"/>
                <w:szCs w:val="18"/>
              </w:rPr>
              <w:t>Weitere Schutzmaß-nahmen</w:t>
            </w:r>
          </w:p>
          <w:p w:rsidR="005802F8" w:rsidRPr="005802F8" w:rsidRDefault="005802F8" w:rsidP="005802F8">
            <w:pPr>
              <w:spacing w:before="120" w:after="0" w:line="276" w:lineRule="auto"/>
              <w:jc w:val="center"/>
              <w:rPr>
                <w:rFonts w:eastAsia="Calibri" w:cs="Calibri"/>
                <w:sz w:val="16"/>
                <w:szCs w:val="16"/>
              </w:rPr>
            </w:pPr>
          </w:p>
          <w:p w:rsidR="005802F8" w:rsidRPr="005802F8" w:rsidRDefault="005802F8" w:rsidP="005802F8">
            <w:pPr>
              <w:spacing w:before="120" w:after="0" w:line="276" w:lineRule="auto"/>
              <w:jc w:val="center"/>
              <w:rPr>
                <w:rFonts w:eastAsia="Calibri" w:cs="Calibri"/>
                <w:sz w:val="16"/>
                <w:szCs w:val="16"/>
              </w:rPr>
            </w:pPr>
          </w:p>
          <w:p w:rsidR="005802F8" w:rsidRPr="005802F8" w:rsidRDefault="005802F8" w:rsidP="005802F8">
            <w:pPr>
              <w:spacing w:before="120" w:after="0" w:line="276" w:lineRule="auto"/>
              <w:jc w:val="center"/>
              <w:rPr>
                <w:rFonts w:eastAsia="Calibri" w:cs="Calibri"/>
                <w:sz w:val="16"/>
                <w:szCs w:val="16"/>
              </w:rPr>
            </w:pPr>
          </w:p>
        </w:tc>
      </w:tr>
      <w:tr w:rsidR="005802F8" w:rsidRPr="005802F8" w:rsidTr="00340644">
        <w:tc>
          <w:tcPr>
            <w:tcW w:w="9322" w:type="dxa"/>
            <w:gridSpan w:val="18"/>
            <w:shd w:val="clear" w:color="auto" w:fill="81CFF5"/>
            <w:vAlign w:val="center"/>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t>Chemikalien</w:t>
            </w:r>
          </w:p>
          <w:p w:rsidR="005802F8" w:rsidRPr="005802F8" w:rsidRDefault="005802F8" w:rsidP="005802F8">
            <w:pPr>
              <w:spacing w:before="120" w:after="0" w:line="14" w:lineRule="auto"/>
              <w:rPr>
                <w:rFonts w:eastAsia="Calibri" w:cs="Calibri"/>
                <w:b/>
                <w:color w:val="FFFFFF"/>
                <w:sz w:val="20"/>
                <w:szCs w:val="20"/>
              </w:rPr>
            </w:pPr>
          </w:p>
        </w:tc>
      </w:tr>
      <w:tr w:rsidR="005802F8" w:rsidRPr="005802F8" w:rsidTr="00340644">
        <w:tc>
          <w:tcPr>
            <w:tcW w:w="1165" w:type="dxa"/>
            <w:shd w:val="clear" w:color="auto" w:fill="81CFF5"/>
          </w:tcPr>
          <w:p w:rsidR="005802F8" w:rsidRPr="005802F8" w:rsidRDefault="005802F8" w:rsidP="005802F8">
            <w:pPr>
              <w:spacing w:before="120" w:after="0" w:line="240" w:lineRule="auto"/>
              <w:rPr>
                <w:rFonts w:eastAsia="Calibri" w:cs="Calibri"/>
                <w:color w:val="FFFFFF"/>
                <w:sz w:val="20"/>
                <w:szCs w:val="20"/>
              </w:rPr>
            </w:pPr>
            <w:proofErr w:type="spellStart"/>
            <w:r w:rsidRPr="005802F8">
              <w:rPr>
                <w:rFonts w:eastAsia="Calibri" w:cs="Calibri"/>
                <w:color w:val="FFFFFF"/>
                <w:sz w:val="20"/>
                <w:szCs w:val="20"/>
              </w:rPr>
              <w:t>Stoffbe</w:t>
            </w:r>
            <w:proofErr w:type="spellEnd"/>
            <w:r w:rsidRPr="005802F8">
              <w:rPr>
                <w:rFonts w:eastAsia="Calibri" w:cs="Calibri"/>
                <w:color w:val="FFFFFF"/>
                <w:sz w:val="20"/>
                <w:szCs w:val="20"/>
              </w:rPr>
              <w:t>-zeichnung</w:t>
            </w:r>
            <w:r w:rsidRPr="005802F8">
              <w:rPr>
                <w:rFonts w:eastAsia="Calibri" w:cs="Calibri"/>
                <w:color w:val="FFFFFF"/>
                <w:sz w:val="20"/>
                <w:szCs w:val="20"/>
              </w:rPr>
              <w:br/>
            </w:r>
          </w:p>
        </w:tc>
        <w:tc>
          <w:tcPr>
            <w:tcW w:w="1165" w:type="dxa"/>
            <w:gridSpan w:val="2"/>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Anmerkung</w:t>
            </w:r>
          </w:p>
        </w:tc>
        <w:tc>
          <w:tcPr>
            <w:tcW w:w="1165" w:type="dxa"/>
            <w:gridSpan w:val="4"/>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Signalwort</w:t>
            </w:r>
          </w:p>
        </w:tc>
        <w:tc>
          <w:tcPr>
            <w:tcW w:w="1166" w:type="dxa"/>
            <w:gridSpan w:val="3"/>
            <w:shd w:val="clear" w:color="auto" w:fill="81CFF5"/>
          </w:tcPr>
          <w:p w:rsidR="005802F8" w:rsidRPr="005802F8" w:rsidRDefault="005802F8" w:rsidP="005802F8">
            <w:pPr>
              <w:spacing w:before="120" w:after="0" w:line="240" w:lineRule="auto"/>
              <w:rPr>
                <w:rFonts w:eastAsia="Calibri" w:cs="Calibri"/>
                <w:color w:val="FFFFFF"/>
                <w:sz w:val="20"/>
                <w:szCs w:val="20"/>
              </w:rPr>
            </w:pPr>
            <w:proofErr w:type="spellStart"/>
            <w:r w:rsidRPr="005802F8">
              <w:rPr>
                <w:rFonts w:eastAsia="Calibri" w:cs="Calibri"/>
                <w:color w:val="FFFFFF"/>
                <w:sz w:val="20"/>
                <w:szCs w:val="20"/>
              </w:rPr>
              <w:t>Pikto</w:t>
            </w:r>
            <w:proofErr w:type="spellEnd"/>
            <w:r w:rsidRPr="005802F8">
              <w:rPr>
                <w:rFonts w:eastAsia="Calibri" w:cs="Calibri"/>
                <w:color w:val="FFFFFF"/>
                <w:sz w:val="20"/>
                <w:szCs w:val="20"/>
              </w:rPr>
              <w:t>-gramm</w:t>
            </w:r>
          </w:p>
        </w:tc>
        <w:tc>
          <w:tcPr>
            <w:tcW w:w="1165" w:type="dxa"/>
            <w:gridSpan w:val="3"/>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H-Satz</w:t>
            </w:r>
          </w:p>
        </w:tc>
        <w:tc>
          <w:tcPr>
            <w:tcW w:w="1165" w:type="dxa"/>
            <w:gridSpan w:val="2"/>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P-Satz</w:t>
            </w:r>
          </w:p>
        </w:tc>
        <w:tc>
          <w:tcPr>
            <w:tcW w:w="1165" w:type="dxa"/>
            <w:gridSpan w:val="2"/>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Tätigkeit</w:t>
            </w:r>
          </w:p>
        </w:tc>
        <w:tc>
          <w:tcPr>
            <w:tcW w:w="1166" w:type="dxa"/>
            <w:shd w:val="clear" w:color="auto" w:fill="81CFF5"/>
          </w:tcPr>
          <w:p w:rsidR="005802F8" w:rsidRPr="005802F8" w:rsidRDefault="005802F8" w:rsidP="005802F8">
            <w:pPr>
              <w:spacing w:before="120" w:after="0" w:line="240" w:lineRule="auto"/>
              <w:rPr>
                <w:rFonts w:eastAsia="Calibri" w:cs="Calibri"/>
                <w:color w:val="FFFFFF"/>
                <w:sz w:val="20"/>
                <w:szCs w:val="20"/>
              </w:rPr>
            </w:pPr>
            <w:r w:rsidRPr="005802F8">
              <w:rPr>
                <w:rFonts w:eastAsia="Calibri" w:cs="Calibri"/>
                <w:color w:val="FFFFFF"/>
                <w:sz w:val="20"/>
                <w:szCs w:val="20"/>
              </w:rPr>
              <w:t>Typ</w:t>
            </w:r>
          </w:p>
        </w:tc>
      </w:tr>
      <w:tr w:rsidR="005802F8" w:rsidRPr="005802F8" w:rsidTr="00340644">
        <w:tc>
          <w:tcPr>
            <w:tcW w:w="1165" w:type="dxa"/>
            <w:tcBorders>
              <w:bottom w:val="single" w:sz="4" w:space="0" w:color="auto"/>
            </w:tcBorders>
          </w:tcPr>
          <w:p w:rsidR="005802F8" w:rsidRPr="005802F8" w:rsidRDefault="005802F8" w:rsidP="005802F8">
            <w:pPr>
              <w:spacing w:before="120" w:after="0" w:line="240" w:lineRule="auto"/>
              <w:rPr>
                <w:rFonts w:eastAsia="Calibri" w:cs="Calibri"/>
                <w:sz w:val="20"/>
                <w:szCs w:val="20"/>
              </w:rPr>
            </w:pPr>
            <w:proofErr w:type="spellStart"/>
            <w:r w:rsidRPr="005802F8">
              <w:rPr>
                <w:rFonts w:eastAsia="Calibri" w:cs="Calibri"/>
                <w:sz w:val="20"/>
                <w:szCs w:val="20"/>
              </w:rPr>
              <w:t>Lugolsche</w:t>
            </w:r>
            <w:proofErr w:type="spellEnd"/>
            <w:r w:rsidRPr="005802F8">
              <w:rPr>
                <w:rFonts w:eastAsia="Calibri" w:cs="Calibri"/>
                <w:sz w:val="20"/>
                <w:szCs w:val="20"/>
              </w:rPr>
              <w:t>-</w:t>
            </w:r>
          </w:p>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Lösung-132</w:t>
            </w:r>
          </w:p>
        </w:tc>
        <w:tc>
          <w:tcPr>
            <w:tcW w:w="1165" w:type="dxa"/>
            <w:gridSpan w:val="2"/>
            <w:tcBorders>
              <w:bottom w:val="single" w:sz="4" w:space="0" w:color="auto"/>
            </w:tcBorders>
          </w:tcPr>
          <w:p w:rsidR="005802F8" w:rsidRPr="005802F8" w:rsidRDefault="005802F8" w:rsidP="005802F8">
            <w:pPr>
              <w:spacing w:before="120" w:after="0" w:line="216" w:lineRule="auto"/>
              <w:rPr>
                <w:rFonts w:eastAsia="Calibri" w:cs="Calibri"/>
                <w:sz w:val="20"/>
                <w:szCs w:val="20"/>
              </w:rPr>
            </w:pPr>
          </w:p>
        </w:tc>
        <w:tc>
          <w:tcPr>
            <w:tcW w:w="1165" w:type="dxa"/>
            <w:gridSpan w:val="4"/>
            <w:tcBorders>
              <w:bottom w:val="single" w:sz="4" w:space="0" w:color="auto"/>
            </w:tcBorders>
          </w:tcPr>
          <w:p w:rsidR="005802F8" w:rsidRPr="005802F8" w:rsidRDefault="005802F8" w:rsidP="005802F8">
            <w:pPr>
              <w:spacing w:before="120" w:after="0" w:line="216" w:lineRule="auto"/>
              <w:rPr>
                <w:rFonts w:eastAsia="Calibri" w:cs="Calibri"/>
                <w:sz w:val="20"/>
                <w:szCs w:val="20"/>
              </w:rPr>
            </w:pPr>
            <w:r w:rsidRPr="005802F8">
              <w:rPr>
                <w:rFonts w:eastAsia="Calibri" w:cs="Calibri"/>
                <w:sz w:val="20"/>
                <w:szCs w:val="20"/>
              </w:rPr>
              <w:t>Achtung</w:t>
            </w:r>
          </w:p>
        </w:tc>
        <w:tc>
          <w:tcPr>
            <w:tcW w:w="1166" w:type="dxa"/>
            <w:gridSpan w:val="3"/>
            <w:tcBorders>
              <w:bottom w:val="single" w:sz="4" w:space="0" w:color="auto"/>
            </w:tcBorders>
          </w:tcPr>
          <w:p w:rsidR="005802F8" w:rsidRPr="005802F8" w:rsidRDefault="005802F8" w:rsidP="005802F8">
            <w:pPr>
              <w:spacing w:before="120" w:after="0" w:line="216" w:lineRule="auto"/>
              <w:rPr>
                <w:rFonts w:eastAsia="Calibri" w:cs="Calibri"/>
                <w:sz w:val="20"/>
                <w:szCs w:val="20"/>
              </w:rPr>
            </w:pPr>
            <w:r w:rsidRPr="005802F8">
              <w:rPr>
                <w:rFonts w:ascii="Arial" w:eastAsia="Calibri" w:hAnsi="Arial" w:cs="Arial"/>
                <w:noProof/>
                <w:sz w:val="20"/>
                <w:szCs w:val="20"/>
                <w:lang w:eastAsia="de-DE"/>
              </w:rPr>
              <w:drawing>
                <wp:inline distT="0" distB="0" distL="0" distR="0" wp14:anchorId="602BB8C3" wp14:editId="085C092E">
                  <wp:extent cx="360000" cy="360000"/>
                  <wp:effectExtent l="0" t="0" r="2540" b="2540"/>
                  <wp:docPr id="12" name="Bild 4" descr="Symbol 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GHS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165" w:type="dxa"/>
            <w:gridSpan w:val="3"/>
            <w:tcBorders>
              <w:bottom w:val="single" w:sz="4" w:space="0" w:color="auto"/>
            </w:tcBorders>
          </w:tcPr>
          <w:p w:rsidR="005802F8" w:rsidRPr="005802F8" w:rsidRDefault="005802F8" w:rsidP="005802F8">
            <w:pPr>
              <w:spacing w:before="120" w:after="0" w:line="216" w:lineRule="auto"/>
              <w:rPr>
                <w:rFonts w:eastAsia="Calibri" w:cs="Calibri"/>
                <w:sz w:val="20"/>
                <w:szCs w:val="20"/>
              </w:rPr>
            </w:pPr>
            <w:r w:rsidRPr="005802F8">
              <w:rPr>
                <w:rFonts w:eastAsia="Calibri" w:cs="Calibri"/>
                <w:sz w:val="20"/>
                <w:szCs w:val="20"/>
              </w:rPr>
              <w:t>H373</w:t>
            </w:r>
          </w:p>
        </w:tc>
        <w:tc>
          <w:tcPr>
            <w:tcW w:w="1165" w:type="dxa"/>
            <w:gridSpan w:val="2"/>
            <w:tcBorders>
              <w:bottom w:val="single" w:sz="4" w:space="0" w:color="auto"/>
            </w:tcBorders>
          </w:tcPr>
          <w:p w:rsidR="005802F8" w:rsidRPr="005802F8" w:rsidRDefault="005802F8" w:rsidP="005802F8">
            <w:pPr>
              <w:spacing w:before="120" w:after="0" w:line="240" w:lineRule="auto"/>
              <w:rPr>
                <w:rFonts w:eastAsia="Calibri" w:cs="Arial"/>
                <w:sz w:val="20"/>
                <w:szCs w:val="20"/>
              </w:rPr>
            </w:pPr>
            <w:r w:rsidRPr="005802F8">
              <w:rPr>
                <w:rFonts w:eastAsia="Calibri" w:cs="Arial"/>
                <w:sz w:val="20"/>
                <w:szCs w:val="20"/>
              </w:rPr>
              <w:t>P260</w:t>
            </w:r>
          </w:p>
          <w:p w:rsidR="005802F8" w:rsidRPr="005802F8" w:rsidRDefault="005802F8" w:rsidP="005802F8">
            <w:pPr>
              <w:spacing w:before="120" w:after="0" w:line="240" w:lineRule="auto"/>
              <w:rPr>
                <w:rFonts w:eastAsia="Calibri" w:cs="Calibri"/>
                <w:sz w:val="20"/>
                <w:szCs w:val="20"/>
              </w:rPr>
            </w:pPr>
            <w:r w:rsidRPr="005802F8">
              <w:rPr>
                <w:rFonts w:eastAsia="Calibri" w:cs="Arial"/>
                <w:sz w:val="20"/>
                <w:szCs w:val="20"/>
              </w:rPr>
              <w:t>P314</w:t>
            </w:r>
          </w:p>
        </w:tc>
        <w:tc>
          <w:tcPr>
            <w:tcW w:w="1165" w:type="dxa"/>
            <w:gridSpan w:val="2"/>
            <w:tcBorders>
              <w:bottom w:val="single" w:sz="4" w:space="0" w:color="auto"/>
            </w:tcBorders>
          </w:tcPr>
          <w:p w:rsidR="005802F8" w:rsidRPr="005802F8" w:rsidRDefault="005802F8" w:rsidP="005802F8">
            <w:pPr>
              <w:spacing w:before="120" w:after="0" w:line="216" w:lineRule="auto"/>
              <w:rPr>
                <w:rFonts w:eastAsia="Calibri" w:cs="Calibri"/>
                <w:sz w:val="20"/>
                <w:szCs w:val="20"/>
              </w:rPr>
            </w:pPr>
            <w:r w:rsidRPr="005802F8">
              <w:rPr>
                <w:rFonts w:eastAsia="Calibri" w:cs="Calibri"/>
                <w:sz w:val="20"/>
                <w:szCs w:val="20"/>
              </w:rPr>
              <w:t>S4K</w:t>
            </w:r>
          </w:p>
        </w:tc>
        <w:tc>
          <w:tcPr>
            <w:tcW w:w="1166" w:type="dxa"/>
            <w:tcBorders>
              <w:bottom w:val="single" w:sz="4" w:space="0" w:color="auto"/>
            </w:tcBorders>
          </w:tcPr>
          <w:p w:rsidR="005802F8" w:rsidRPr="005802F8" w:rsidRDefault="005802F8" w:rsidP="005802F8">
            <w:pPr>
              <w:spacing w:before="120" w:after="0" w:line="216" w:lineRule="auto"/>
              <w:rPr>
                <w:rFonts w:eastAsia="Calibri" w:cs="Calibri"/>
                <w:sz w:val="20"/>
                <w:szCs w:val="20"/>
              </w:rPr>
            </w:pPr>
            <w:r w:rsidRPr="005802F8">
              <w:rPr>
                <w:rFonts w:eastAsia="Calibri" w:cs="Calibri"/>
                <w:sz w:val="20"/>
                <w:szCs w:val="20"/>
              </w:rPr>
              <w:t>Edukt</w:t>
            </w:r>
          </w:p>
        </w:tc>
      </w:tr>
    </w:tbl>
    <w:p w:rsidR="005802F8" w:rsidRDefault="005802F8" w:rsidP="00140FD2">
      <w:pPr>
        <w:rPr>
          <w:rFonts w:ascii="Arial" w:hAnsi="Arial" w:cs="Arial"/>
          <w:sz w:val="20"/>
          <w:szCs w:val="20"/>
        </w:rPr>
      </w:pPr>
    </w:p>
    <w:p w:rsidR="005802F8" w:rsidRDefault="005802F8">
      <w:pPr>
        <w:spacing w:after="0" w:line="240" w:lineRule="auto"/>
        <w:rPr>
          <w:rFonts w:ascii="Arial" w:hAnsi="Arial" w:cs="Arial"/>
          <w:sz w:val="20"/>
          <w:szCs w:val="20"/>
        </w:rPr>
      </w:pPr>
      <w:r>
        <w:rPr>
          <w:rFonts w:ascii="Arial" w:hAnsi="Arial" w:cs="Arial"/>
          <w:sz w:val="20"/>
          <w:szCs w:val="20"/>
        </w:rPr>
        <w:br w:type="page"/>
      </w:r>
    </w:p>
    <w:tbl>
      <w:tblPr>
        <w:tblStyle w:val="Tabellenraster2"/>
        <w:tblW w:w="9322" w:type="dxa"/>
        <w:tblLayout w:type="fixed"/>
        <w:tblLook w:val="04A0" w:firstRow="1" w:lastRow="0" w:firstColumn="1" w:lastColumn="0" w:noHBand="0" w:noVBand="1"/>
      </w:tblPr>
      <w:tblGrid>
        <w:gridCol w:w="2641"/>
        <w:gridCol w:w="898"/>
        <w:gridCol w:w="1814"/>
        <w:gridCol w:w="374"/>
        <w:gridCol w:w="3595"/>
      </w:tblGrid>
      <w:tr w:rsidR="005802F8" w:rsidRPr="005802F8" w:rsidTr="00340644">
        <w:tc>
          <w:tcPr>
            <w:tcW w:w="9322" w:type="dxa"/>
            <w:gridSpan w:val="5"/>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lastRenderedPageBreak/>
              <w:t>Sicherheitshinweise</w:t>
            </w:r>
            <w:r w:rsidRPr="005802F8">
              <w:rPr>
                <w:rFonts w:eastAsia="Calibri" w:cs="Calibri"/>
                <w:b/>
                <w:color w:val="FFFFFF"/>
                <w:sz w:val="20"/>
                <w:szCs w:val="20"/>
              </w:rPr>
              <w:br/>
            </w:r>
          </w:p>
        </w:tc>
      </w:tr>
      <w:tr w:rsidR="005802F8" w:rsidRPr="005802F8" w:rsidTr="00340644">
        <w:tc>
          <w:tcPr>
            <w:tcW w:w="9322" w:type="dxa"/>
            <w:gridSpan w:val="5"/>
            <w:tcBorders>
              <w:bottom w:val="single" w:sz="4" w:space="0" w:color="auto"/>
            </w:tcBorders>
          </w:tcPr>
          <w:p w:rsidR="005802F8" w:rsidRPr="005802F8" w:rsidRDefault="005802F8" w:rsidP="005802F8">
            <w:pPr>
              <w:spacing w:before="120" w:after="0" w:line="192" w:lineRule="auto"/>
              <w:rPr>
                <w:rFonts w:eastAsia="Calibri" w:cs="Calibri"/>
                <w:sz w:val="20"/>
                <w:szCs w:val="20"/>
              </w:rPr>
            </w:pPr>
          </w:p>
        </w:tc>
      </w:tr>
      <w:tr w:rsidR="005802F8" w:rsidRPr="005802F8" w:rsidTr="00340644">
        <w:tc>
          <w:tcPr>
            <w:tcW w:w="9322" w:type="dxa"/>
            <w:gridSpan w:val="5"/>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t>Persönliche Schutzausrüstung</w:t>
            </w:r>
            <w:r w:rsidRPr="005802F8">
              <w:rPr>
                <w:rFonts w:eastAsia="Calibri" w:cs="Calibri"/>
                <w:b/>
                <w:color w:val="FFFFFF"/>
                <w:sz w:val="20"/>
                <w:szCs w:val="20"/>
              </w:rPr>
              <w:br/>
            </w:r>
          </w:p>
        </w:tc>
      </w:tr>
      <w:tr w:rsidR="005802F8" w:rsidRPr="005802F8" w:rsidTr="00340644">
        <w:tc>
          <w:tcPr>
            <w:tcW w:w="5353" w:type="dxa"/>
            <w:gridSpan w:val="3"/>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noProof/>
                <w:sz w:val="20"/>
                <w:szCs w:val="20"/>
                <w:lang w:eastAsia="de-DE"/>
              </w:rPr>
              <w:drawing>
                <wp:inline distT="0" distB="0" distL="0" distR="0" wp14:anchorId="67740580" wp14:editId="6903E75A">
                  <wp:extent cx="360000" cy="360000"/>
                  <wp:effectExtent l="0" t="0" r="2540" b="2540"/>
                  <wp:docPr id="54" name="Bild 3" descr="Gebotszeichen M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botszeichen M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5802F8">
              <w:rPr>
                <w:rFonts w:eastAsia="Calibri" w:cs="Calibri"/>
                <w:sz w:val="20"/>
                <w:szCs w:val="20"/>
              </w:rPr>
              <w:t xml:space="preserve"> </w:t>
            </w:r>
          </w:p>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 xml:space="preserve">Eine </w:t>
            </w:r>
            <w:proofErr w:type="spellStart"/>
            <w:r w:rsidRPr="005802F8">
              <w:rPr>
                <w:rFonts w:eastAsia="Calibri" w:cs="Calibri"/>
                <w:sz w:val="20"/>
                <w:szCs w:val="20"/>
              </w:rPr>
              <w:t>Gestellschutzbrille</w:t>
            </w:r>
            <w:proofErr w:type="spellEnd"/>
            <w:r w:rsidRPr="005802F8">
              <w:rPr>
                <w:rFonts w:eastAsia="Calibri" w:cs="Calibri"/>
                <w:sz w:val="20"/>
                <w:szCs w:val="20"/>
              </w:rPr>
              <w:t xml:space="preserve"> ist zu tragen.</w:t>
            </w:r>
          </w:p>
        </w:tc>
        <w:tc>
          <w:tcPr>
            <w:tcW w:w="3969" w:type="dxa"/>
            <w:gridSpan w:val="2"/>
            <w:tcBorders>
              <w:bottom w:val="single" w:sz="4" w:space="0" w:color="auto"/>
            </w:tcBorders>
          </w:tcPr>
          <w:p w:rsidR="005802F8" w:rsidRPr="005802F8" w:rsidRDefault="005802F8" w:rsidP="005802F8">
            <w:pPr>
              <w:spacing w:before="120" w:after="0" w:line="240" w:lineRule="auto"/>
              <w:rPr>
                <w:rFonts w:eastAsia="Calibri" w:cs="Calibri"/>
                <w:b/>
                <w:i/>
                <w:sz w:val="20"/>
                <w:szCs w:val="20"/>
              </w:rPr>
            </w:pPr>
            <w:r w:rsidRPr="005802F8">
              <w:rPr>
                <w:rFonts w:eastAsia="Calibri" w:cs="Calibri"/>
                <w:b/>
                <w:i/>
                <w:sz w:val="20"/>
                <w:szCs w:val="20"/>
              </w:rPr>
              <w:t>Weitere persönliche Schutzausrüstung:</w:t>
            </w:r>
          </w:p>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 xml:space="preserve">Die Verwendung einer </w:t>
            </w:r>
            <w:proofErr w:type="spellStart"/>
            <w:r w:rsidRPr="005802F8">
              <w:rPr>
                <w:rFonts w:eastAsia="Calibri" w:cs="Calibri"/>
                <w:sz w:val="20"/>
                <w:szCs w:val="20"/>
              </w:rPr>
              <w:t>Gestellschutzbrille</w:t>
            </w:r>
            <w:proofErr w:type="spellEnd"/>
            <w:r w:rsidRPr="005802F8">
              <w:rPr>
                <w:rFonts w:eastAsia="Calibri" w:cs="Calibri"/>
                <w:sz w:val="20"/>
                <w:szCs w:val="20"/>
              </w:rPr>
              <w:t xml:space="preserve"> für Kinder (Kinderschutzbrille) ist zu verwenden.</w:t>
            </w:r>
          </w:p>
        </w:tc>
      </w:tr>
      <w:tr w:rsidR="005802F8" w:rsidRPr="005802F8" w:rsidTr="00340644">
        <w:tc>
          <w:tcPr>
            <w:tcW w:w="9322" w:type="dxa"/>
            <w:gridSpan w:val="5"/>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noProof/>
                <w:color w:val="FFFFFF"/>
                <w:sz w:val="20"/>
                <w:szCs w:val="20"/>
                <w:lang w:eastAsia="de-DE"/>
              </w:rPr>
              <w:t>Verhalten im Gefahrfall</w:t>
            </w:r>
            <w:r w:rsidRPr="005802F8">
              <w:rPr>
                <w:rFonts w:eastAsia="Calibri" w:cs="Calibri"/>
                <w:b/>
                <w:noProof/>
                <w:color w:val="FFFFFF"/>
                <w:sz w:val="20"/>
                <w:szCs w:val="20"/>
                <w:lang w:eastAsia="de-DE"/>
              </w:rPr>
              <w:br/>
            </w:r>
          </w:p>
        </w:tc>
      </w:tr>
      <w:tr w:rsidR="005802F8" w:rsidRPr="005802F8" w:rsidTr="00340644">
        <w:tc>
          <w:tcPr>
            <w:tcW w:w="9322" w:type="dxa"/>
            <w:gridSpan w:val="5"/>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noProof/>
                <w:sz w:val="20"/>
                <w:szCs w:val="20"/>
                <w:lang w:eastAsia="de-DE"/>
              </w:rPr>
              <w:t xml:space="preserve">Keine besonderne über die allgemeinen Maßnahmen zur Gefahrenabwehr hinausgehenden Maßnahmen nötig. </w:t>
            </w:r>
          </w:p>
        </w:tc>
      </w:tr>
      <w:tr w:rsidR="005802F8" w:rsidRPr="005802F8" w:rsidTr="00340644">
        <w:tc>
          <w:tcPr>
            <w:tcW w:w="9322" w:type="dxa"/>
            <w:gridSpan w:val="5"/>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noProof/>
                <w:color w:val="FFFFFF"/>
                <w:sz w:val="20"/>
                <w:szCs w:val="20"/>
                <w:lang w:eastAsia="de-DE"/>
              </w:rPr>
              <w:t>Substitution</w:t>
            </w:r>
            <w:r w:rsidRPr="005802F8">
              <w:rPr>
                <w:rFonts w:eastAsia="Calibri" w:cs="Calibri"/>
                <w:b/>
                <w:noProof/>
                <w:color w:val="FFFFFF"/>
                <w:sz w:val="20"/>
                <w:szCs w:val="20"/>
                <w:lang w:eastAsia="de-DE"/>
              </w:rPr>
              <w:br/>
            </w:r>
          </w:p>
        </w:tc>
      </w:tr>
      <w:tr w:rsidR="005802F8" w:rsidRPr="005802F8" w:rsidTr="00340644">
        <w:tc>
          <w:tcPr>
            <w:tcW w:w="9322" w:type="dxa"/>
            <w:gridSpan w:val="5"/>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eastAsia="Calibri" w:cs="Arial"/>
                <w:sz w:val="20"/>
                <w:szCs w:val="20"/>
              </w:rPr>
              <w:t>Substitution von Gefahrstoffen, Verwendungsformen und –verfahren wurden geprüft. Der Versuch ist zur Vermittlung wesentlicher Lerninhalte nicht verzichtbar und kann unter Einhaltung der in der Versuchsvorschrift genannten Einschränkungen und mit den dort genannten Schutzmaßnahmen durchgeführt werden. Gefährliche Stoffeigenschaften oder andere Gefährdungen, die eine Durchführung durch Schüler/innen oder Lehrkräfte grundsätzlich ausschließen würden, sind nicht bekannt. Die Stoffliste der DGUV – Information 213-098 in degintu.dguv.de wurde berücksichtigt.</w:t>
            </w:r>
          </w:p>
        </w:tc>
      </w:tr>
      <w:tr w:rsidR="005802F8" w:rsidRPr="005802F8" w:rsidTr="00340644">
        <w:tc>
          <w:tcPr>
            <w:tcW w:w="5727" w:type="dxa"/>
            <w:gridSpan w:val="4"/>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noProof/>
                <w:color w:val="FFFFFF"/>
                <w:sz w:val="20"/>
                <w:szCs w:val="20"/>
                <w:lang w:eastAsia="de-DE"/>
              </w:rPr>
              <w:t>Literatur</w:t>
            </w:r>
          </w:p>
        </w:tc>
        <w:tc>
          <w:tcPr>
            <w:tcW w:w="3595" w:type="dxa"/>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color w:val="FFFFFF"/>
                <w:sz w:val="20"/>
                <w:szCs w:val="20"/>
              </w:rPr>
              <w:t>Versuch wird im folgenden Raum durchgeführt</w:t>
            </w:r>
            <w:r w:rsidRPr="005802F8">
              <w:rPr>
                <w:rFonts w:eastAsia="Calibri" w:cs="Calibri"/>
                <w:b/>
                <w:color w:val="FFFFFF"/>
                <w:sz w:val="20"/>
                <w:szCs w:val="20"/>
              </w:rPr>
              <w:br/>
            </w:r>
          </w:p>
        </w:tc>
      </w:tr>
      <w:tr w:rsidR="005802F8" w:rsidRPr="005802F8" w:rsidTr="00340644">
        <w:tc>
          <w:tcPr>
            <w:tcW w:w="5727" w:type="dxa"/>
            <w:gridSpan w:val="4"/>
            <w:tcBorders>
              <w:bottom w:val="single" w:sz="4" w:space="0" w:color="auto"/>
            </w:tcBorders>
          </w:tcPr>
          <w:p w:rsidR="005802F8" w:rsidRPr="005802F8" w:rsidRDefault="005802F8" w:rsidP="005802F8">
            <w:pPr>
              <w:spacing w:before="120" w:after="0" w:line="240" w:lineRule="auto"/>
              <w:rPr>
                <w:rFonts w:eastAsia="Calibri" w:cs="Calibri"/>
                <w:noProof/>
                <w:sz w:val="20"/>
                <w:szCs w:val="20"/>
                <w:lang w:eastAsia="de-DE"/>
              </w:rPr>
            </w:pPr>
            <w:r w:rsidRPr="005802F8">
              <w:rPr>
                <w:rFonts w:eastAsia="Calibri" w:cs="Calibri"/>
                <w:noProof/>
                <w:sz w:val="20"/>
                <w:szCs w:val="20"/>
                <w:lang w:eastAsia="de-DE"/>
              </w:rPr>
              <w:t>Erstellt für www.desy.de/nawi</w:t>
            </w:r>
          </w:p>
        </w:tc>
        <w:tc>
          <w:tcPr>
            <w:tcW w:w="3595" w:type="dxa"/>
            <w:tcBorders>
              <w:bottom w:val="single" w:sz="4" w:space="0" w:color="auto"/>
            </w:tcBorders>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9322" w:type="dxa"/>
            <w:gridSpan w:val="5"/>
            <w:shd w:val="clear" w:color="auto" w:fill="81CFF5"/>
          </w:tcPr>
          <w:p w:rsidR="005802F8" w:rsidRPr="005802F8" w:rsidRDefault="005802F8" w:rsidP="005802F8">
            <w:pPr>
              <w:spacing w:before="120" w:after="0" w:line="240" w:lineRule="auto"/>
              <w:rPr>
                <w:rFonts w:eastAsia="Calibri" w:cs="Calibri"/>
                <w:b/>
                <w:color w:val="FFFFFF"/>
                <w:sz w:val="20"/>
                <w:szCs w:val="20"/>
              </w:rPr>
            </w:pPr>
            <w:r w:rsidRPr="005802F8">
              <w:rPr>
                <w:rFonts w:eastAsia="Calibri" w:cs="Calibri"/>
                <w:b/>
                <w:noProof/>
                <w:color w:val="FFFFFF"/>
                <w:sz w:val="20"/>
                <w:szCs w:val="20"/>
                <w:lang w:eastAsia="de-DE"/>
              </w:rPr>
              <w:t>Weitere Anmerkungen zum Versuch</w:t>
            </w:r>
            <w:r w:rsidRPr="005802F8">
              <w:rPr>
                <w:rFonts w:eastAsia="Calibri" w:cs="Calibri"/>
                <w:b/>
                <w:noProof/>
                <w:color w:val="FFFFFF"/>
                <w:sz w:val="20"/>
                <w:szCs w:val="20"/>
                <w:lang w:eastAsia="de-DE"/>
              </w:rPr>
              <w:br/>
            </w:r>
          </w:p>
        </w:tc>
      </w:tr>
      <w:tr w:rsidR="005802F8" w:rsidRPr="005802F8" w:rsidTr="00340644">
        <w:tc>
          <w:tcPr>
            <w:tcW w:w="9322" w:type="dxa"/>
            <w:gridSpan w:val="5"/>
            <w:tcBorders>
              <w:bottom w:val="single" w:sz="4" w:space="0" w:color="auto"/>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noProof/>
                <w:sz w:val="20"/>
                <w:szCs w:val="20"/>
                <w:lang w:eastAsia="de-DE"/>
              </w:rPr>
              <w:t>keine Angaben</w:t>
            </w:r>
          </w:p>
        </w:tc>
      </w:tr>
      <w:tr w:rsidR="005802F8" w:rsidRPr="005802F8" w:rsidTr="00340644">
        <w:tc>
          <w:tcPr>
            <w:tcW w:w="9322" w:type="dxa"/>
            <w:gridSpan w:val="5"/>
            <w:tcBorders>
              <w:left w:val="nil"/>
              <w:bottom w:val="nil"/>
              <w:right w:val="nil"/>
            </w:tcBorders>
          </w:tcPr>
          <w:p w:rsidR="005802F8" w:rsidRPr="005802F8" w:rsidRDefault="005802F8" w:rsidP="005802F8">
            <w:pPr>
              <w:spacing w:before="120" w:after="0" w:line="240" w:lineRule="auto"/>
              <w:rPr>
                <w:rFonts w:eastAsia="Calibri" w:cs="Calibri"/>
                <w:sz w:val="20"/>
                <w:szCs w:val="20"/>
              </w:rPr>
            </w:pPr>
          </w:p>
        </w:tc>
      </w:tr>
      <w:tr w:rsidR="005802F8" w:rsidRPr="005802F8" w:rsidTr="00340644">
        <w:tc>
          <w:tcPr>
            <w:tcW w:w="2641" w:type="dxa"/>
            <w:tcBorders>
              <w:top w:val="nil"/>
              <w:left w:val="nil"/>
              <w:bottom w:val="single" w:sz="4" w:space="0" w:color="auto"/>
              <w:right w:val="nil"/>
            </w:tcBorders>
          </w:tcPr>
          <w:p w:rsidR="005802F8" w:rsidRPr="005802F8" w:rsidRDefault="005802F8" w:rsidP="005802F8">
            <w:pPr>
              <w:spacing w:before="120" w:after="0" w:line="240" w:lineRule="auto"/>
              <w:rPr>
                <w:rFonts w:eastAsia="Calibri" w:cs="Calibri"/>
                <w:noProof/>
                <w:sz w:val="20"/>
                <w:szCs w:val="20"/>
                <w:lang w:eastAsia="de-DE"/>
              </w:rPr>
            </w:pPr>
            <w:r w:rsidRPr="005802F8">
              <w:rPr>
                <w:rFonts w:eastAsia="Calibri" w:cs="Calibri"/>
                <w:noProof/>
                <w:sz w:val="20"/>
                <w:szCs w:val="20"/>
                <w:lang w:eastAsia="de-DE"/>
              </w:rPr>
              <w:t>Datum:</w:t>
            </w:r>
          </w:p>
          <w:p w:rsidR="005802F8" w:rsidRPr="005802F8" w:rsidRDefault="005802F8" w:rsidP="005802F8">
            <w:pPr>
              <w:spacing w:before="120" w:after="0" w:line="240" w:lineRule="auto"/>
              <w:rPr>
                <w:rFonts w:eastAsia="Calibri" w:cs="Calibri"/>
                <w:noProof/>
                <w:sz w:val="20"/>
                <w:szCs w:val="20"/>
                <w:lang w:eastAsia="de-DE"/>
              </w:rPr>
            </w:pPr>
          </w:p>
        </w:tc>
        <w:tc>
          <w:tcPr>
            <w:tcW w:w="898" w:type="dxa"/>
            <w:tcBorders>
              <w:top w:val="nil"/>
              <w:left w:val="nil"/>
              <w:bottom w:val="nil"/>
              <w:right w:val="nil"/>
            </w:tcBorders>
          </w:tcPr>
          <w:p w:rsidR="005802F8" w:rsidRPr="005802F8" w:rsidRDefault="005802F8" w:rsidP="005802F8">
            <w:pPr>
              <w:spacing w:before="120" w:after="0" w:line="240" w:lineRule="auto"/>
              <w:rPr>
                <w:rFonts w:eastAsia="Calibri" w:cs="Calibri"/>
                <w:sz w:val="20"/>
                <w:szCs w:val="20"/>
              </w:rPr>
            </w:pPr>
          </w:p>
        </w:tc>
        <w:tc>
          <w:tcPr>
            <w:tcW w:w="5783" w:type="dxa"/>
            <w:gridSpan w:val="3"/>
            <w:tcBorders>
              <w:top w:val="nil"/>
              <w:left w:val="nil"/>
              <w:bottom w:val="single" w:sz="4" w:space="0" w:color="auto"/>
              <w:right w:val="nil"/>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Unterschrift:</w:t>
            </w:r>
          </w:p>
        </w:tc>
      </w:tr>
      <w:tr w:rsidR="005802F8" w:rsidRPr="005802F8" w:rsidTr="00340644">
        <w:tc>
          <w:tcPr>
            <w:tcW w:w="2641" w:type="dxa"/>
            <w:tcBorders>
              <w:left w:val="nil"/>
              <w:bottom w:val="nil"/>
              <w:right w:val="nil"/>
            </w:tcBorders>
          </w:tcPr>
          <w:p w:rsidR="005802F8" w:rsidRPr="005802F8" w:rsidRDefault="005802F8" w:rsidP="005802F8">
            <w:pPr>
              <w:spacing w:before="120" w:after="0" w:line="240" w:lineRule="auto"/>
              <w:rPr>
                <w:rFonts w:eastAsia="Calibri" w:cs="Calibri"/>
                <w:noProof/>
                <w:sz w:val="20"/>
                <w:szCs w:val="20"/>
                <w:lang w:eastAsia="de-DE"/>
              </w:rPr>
            </w:pPr>
          </w:p>
        </w:tc>
        <w:tc>
          <w:tcPr>
            <w:tcW w:w="3086" w:type="dxa"/>
            <w:gridSpan w:val="3"/>
            <w:tcBorders>
              <w:top w:val="nil"/>
              <w:left w:val="nil"/>
              <w:bottom w:val="nil"/>
              <w:right w:val="nil"/>
            </w:tcBorders>
          </w:tcPr>
          <w:p w:rsidR="005802F8" w:rsidRPr="005802F8" w:rsidRDefault="005802F8" w:rsidP="005802F8">
            <w:pPr>
              <w:spacing w:before="120" w:after="0" w:line="240" w:lineRule="auto"/>
              <w:rPr>
                <w:rFonts w:eastAsia="Calibri" w:cs="Calibri"/>
                <w:sz w:val="20"/>
                <w:szCs w:val="20"/>
              </w:rPr>
            </w:pPr>
          </w:p>
        </w:tc>
        <w:tc>
          <w:tcPr>
            <w:tcW w:w="3595" w:type="dxa"/>
            <w:tcBorders>
              <w:left w:val="nil"/>
              <w:bottom w:val="nil"/>
              <w:right w:val="nil"/>
            </w:tcBorders>
          </w:tcPr>
          <w:p w:rsidR="005802F8" w:rsidRPr="005802F8" w:rsidRDefault="005802F8" w:rsidP="005802F8">
            <w:pPr>
              <w:spacing w:before="120" w:after="0" w:line="240" w:lineRule="auto"/>
              <w:rPr>
                <w:rFonts w:eastAsia="Calibri" w:cs="Calibri"/>
                <w:sz w:val="20"/>
                <w:szCs w:val="20"/>
              </w:rPr>
            </w:pPr>
            <w:r w:rsidRPr="005802F8">
              <w:rPr>
                <w:rFonts w:eastAsia="Calibri" w:cs="Calibri"/>
                <w:sz w:val="20"/>
                <w:szCs w:val="20"/>
              </w:rPr>
              <w:t>erstellt am 06.08.19 für DESY in Zeuthen</w:t>
            </w:r>
          </w:p>
        </w:tc>
      </w:tr>
    </w:tbl>
    <w:p w:rsidR="005802F8" w:rsidRPr="003765E3" w:rsidRDefault="005802F8" w:rsidP="00140FD2">
      <w:pPr>
        <w:rPr>
          <w:rFonts w:ascii="Arial" w:hAnsi="Arial" w:cs="Arial"/>
          <w:sz w:val="20"/>
          <w:szCs w:val="20"/>
        </w:rPr>
      </w:pPr>
    </w:p>
    <w:p w:rsidR="00140FD2" w:rsidRPr="003765E3" w:rsidRDefault="00140FD2">
      <w:pPr>
        <w:rPr>
          <w:rFonts w:asciiTheme="minorHAnsi" w:hAnsiTheme="minorHAnsi" w:cstheme="minorHAnsi"/>
        </w:rPr>
      </w:pPr>
      <w:r w:rsidRPr="003765E3">
        <w:rPr>
          <w:rFonts w:asciiTheme="minorHAnsi" w:hAnsiTheme="minorHAnsi" w:cstheme="minorHAnsi"/>
        </w:rPr>
        <w:br w:type="page"/>
      </w:r>
    </w:p>
    <w:p w:rsidR="00097B70" w:rsidRDefault="00097B70" w:rsidP="00097B70">
      <w:pPr>
        <w:pStyle w:val="DESY-Protokoll-Titel"/>
        <w:spacing w:line="210" w:lineRule="exact"/>
        <w:rPr>
          <w:b w:val="0"/>
        </w:rPr>
      </w:pPr>
      <w:r w:rsidRPr="00A02C5C">
        <w:lastRenderedPageBreak/>
        <w:t>Protokoll</w:t>
      </w:r>
      <w:r w:rsidRPr="00A02C5C">
        <w:rPr>
          <w:b w:val="0"/>
        </w:rPr>
        <w:t xml:space="preserve"> Nachweis von </w:t>
      </w:r>
      <w:r>
        <w:rPr>
          <w:b w:val="0"/>
        </w:rPr>
        <w:t>Stärke</w:t>
      </w:r>
      <w:r w:rsidRPr="00A02C5C">
        <w:rPr>
          <w:b w:val="0"/>
        </w:rPr>
        <w:t xml:space="preserve"> in Lebensmitteln</w:t>
      </w:r>
    </w:p>
    <w:p w:rsidR="00097B70" w:rsidRPr="00A02C5C" w:rsidRDefault="00242852" w:rsidP="00097B70">
      <w:pPr>
        <w:pStyle w:val="DESY-Comic-H1"/>
      </w:pPr>
      <w:r>
        <w:rPr>
          <w:rFonts w:asciiTheme="majorHAnsi" w:eastAsia="Calibri" w:hAnsiTheme="majorHAnsi" w:cstheme="majorHAnsi"/>
          <w:bCs/>
          <w:noProof/>
        </w:rPr>
        <w:drawing>
          <wp:anchor distT="0" distB="0" distL="114300" distR="114300" simplePos="0" relativeHeight="251635712" behindDoc="1" locked="0" layoutInCell="1" allowOverlap="1" wp14:anchorId="57033437" wp14:editId="30F70F74">
            <wp:simplePos x="0" y="0"/>
            <wp:positionH relativeFrom="column">
              <wp:posOffset>-88900</wp:posOffset>
            </wp:positionH>
            <wp:positionV relativeFrom="paragraph">
              <wp:posOffset>689610</wp:posOffset>
            </wp:positionV>
            <wp:extent cx="1644015" cy="2159635"/>
            <wp:effectExtent l="0" t="0" r="0" b="0"/>
            <wp:wrapThrough wrapText="bothSides">
              <wp:wrapPolygon edited="0">
                <wp:start x="3504" y="0"/>
                <wp:lineTo x="2002" y="1334"/>
                <wp:lineTo x="1502" y="2477"/>
                <wp:lineTo x="1251" y="20387"/>
                <wp:lineTo x="3003" y="20768"/>
                <wp:lineTo x="12765" y="21149"/>
                <wp:lineTo x="15768" y="21149"/>
                <wp:lineTo x="16519" y="20768"/>
                <wp:lineTo x="17020" y="19434"/>
                <wp:lineTo x="16519" y="15814"/>
                <wp:lineTo x="18021" y="13528"/>
                <wp:lineTo x="18021" y="6478"/>
                <wp:lineTo x="20524" y="3430"/>
                <wp:lineTo x="21275" y="1143"/>
                <wp:lineTo x="19272" y="762"/>
                <wp:lineTo x="7258" y="0"/>
                <wp:lineTo x="3504"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Till_Exp1_akt_z.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00097B70" w:rsidRPr="00A175C2">
        <w:rPr>
          <w:noProof/>
        </w:rPr>
        <w:drawing>
          <wp:anchor distT="0" distB="0" distL="114300" distR="114300" simplePos="0" relativeHeight="251657216" behindDoc="0" locked="0" layoutInCell="1" allowOverlap="1" wp14:anchorId="56509075" wp14:editId="6BC2C0BA">
            <wp:simplePos x="0" y="0"/>
            <wp:positionH relativeFrom="margin">
              <wp:posOffset>5163820</wp:posOffset>
            </wp:positionH>
            <wp:positionV relativeFrom="paragraph">
              <wp:posOffset>3244329</wp:posOffset>
            </wp:positionV>
            <wp:extent cx="427990" cy="791845"/>
            <wp:effectExtent l="0" t="0" r="0" b="8255"/>
            <wp:wrapNone/>
            <wp:docPr id="34" name="Grafik 34"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70" w:rsidRPr="00A175C2">
        <w:rPr>
          <w:noProof/>
        </w:rPr>
        <w:drawing>
          <wp:anchor distT="0" distB="0" distL="114300" distR="114300" simplePos="0" relativeHeight="251680768" behindDoc="0" locked="1" layoutInCell="1" allowOverlap="1" wp14:anchorId="52851B01" wp14:editId="5769C7B5">
            <wp:simplePos x="0" y="0"/>
            <wp:positionH relativeFrom="margin">
              <wp:posOffset>5163820</wp:posOffset>
            </wp:positionH>
            <wp:positionV relativeFrom="page">
              <wp:posOffset>5280660</wp:posOffset>
            </wp:positionV>
            <wp:extent cx="676275" cy="791845"/>
            <wp:effectExtent l="0" t="0" r="9525" b="8255"/>
            <wp:wrapNone/>
            <wp:docPr id="33" name="Grafik 33"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70">
        <w:rPr>
          <w:noProof/>
        </w:rPr>
        <mc:AlternateContent>
          <mc:Choice Requires="wps">
            <w:drawing>
              <wp:anchor distT="45720" distB="45720" distL="114300" distR="114300" simplePos="0" relativeHeight="251645952" behindDoc="0" locked="0" layoutInCell="1" allowOverlap="1" wp14:anchorId="11189715" wp14:editId="7768AE1B">
                <wp:simplePos x="0" y="0"/>
                <wp:positionH relativeFrom="column">
                  <wp:posOffset>1810385</wp:posOffset>
                </wp:positionH>
                <wp:positionV relativeFrom="paragraph">
                  <wp:posOffset>613410</wp:posOffset>
                </wp:positionV>
                <wp:extent cx="3644265" cy="2105660"/>
                <wp:effectExtent l="0" t="0" r="0" b="0"/>
                <wp:wrapSquare wrapText="bothSides"/>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2105660"/>
                        </a:xfrm>
                        <a:prstGeom prst="rect">
                          <a:avLst/>
                        </a:prstGeom>
                        <a:noFill/>
                        <a:ln w="9525">
                          <a:noFill/>
                          <a:miter lim="800000"/>
                          <a:headEnd/>
                          <a:tailEnd/>
                        </a:ln>
                      </wps:spPr>
                      <wps:txbx>
                        <w:txbxContent>
                          <w:p w:rsidR="00097B70" w:rsidRPr="00772D36" w:rsidRDefault="00097B70" w:rsidP="00097B70">
                            <w:pPr>
                              <w:rPr>
                                <w:rFonts w:asciiTheme="minorHAnsi" w:hAnsiTheme="minorHAnsi" w:cstheme="minorHAnsi"/>
                              </w:rPr>
                            </w:pPr>
                            <w:r w:rsidRPr="00772D36">
                              <w:rPr>
                                <w:rFonts w:asciiTheme="minorHAnsi" w:eastAsia="Calibri" w:hAnsiTheme="minorHAnsi" w:cstheme="minorHAnsi"/>
                              </w:rPr>
                              <w:t xml:space="preserve">Sina und Till schauen sich eine Reportage über das Training von Ausdauersportlern an. Sie erfahren, dass diese Sportler kohlenhydratreiche Lebensmittel essen, weil die dem Körper über einen längeren Zeitraum viel Energie liefern. Sina ist neugierig geworden: </w:t>
                            </w:r>
                            <w:r w:rsidRPr="00772D36">
                              <w:rPr>
                                <w:rFonts w:asciiTheme="minorHAnsi" w:eastAsia="Calibri" w:hAnsiTheme="minorHAnsi" w:cstheme="minorHAnsi"/>
                                <w:i/>
                              </w:rPr>
                              <w:t>„Kohlenhydrate - dazu gehört doch auch Stärke. Welche Lebensmittel enthalten eigentlich Stärke?“ „Na, das können wir doch testen“</w:t>
                            </w:r>
                            <w:r w:rsidRPr="00772D36">
                              <w:rPr>
                                <w:rFonts w:asciiTheme="minorHAnsi" w:eastAsia="Calibri" w:hAnsiTheme="minorHAnsi" w:cstheme="minorHAnsi"/>
                              </w:rPr>
                              <w:t xml:space="preserve">, meint Till, </w:t>
                            </w:r>
                            <w:r w:rsidRPr="00772D36">
                              <w:rPr>
                                <w:rFonts w:asciiTheme="minorHAnsi" w:eastAsia="Calibri" w:hAnsiTheme="minorHAnsi" w:cstheme="minorHAnsi"/>
                                <w:i/>
                              </w:rPr>
                              <w:t>„in der Apotheke um die Ecke bekommen wir Nachweismittel für Stärke.“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189715" id="_x0000_t202" coordsize="21600,21600" o:spt="202" path="m,l,21600r21600,l21600,xe">
                <v:stroke joinstyle="miter"/>
                <v:path gradientshapeok="t" o:connecttype="rect"/>
              </v:shapetype>
              <v:shape id="Textfeld 27" o:spid="_x0000_s1026" type="#_x0000_t202" style="position:absolute;margin-left:142.55pt;margin-top:48.3pt;width:286.95pt;height:165.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" filled="f" stroked="f">
                <v:textbox>
                  <w:txbxContent>
                    <w:p w:rsidR="00097B70" w:rsidRPr="00772D36" w:rsidRDefault="00097B70" w:rsidP="00097B70">
                      <w:pPr>
                        <w:rPr>
                          <w:rFonts w:asciiTheme="minorHAnsi" w:hAnsiTheme="minorHAnsi" w:cstheme="minorHAnsi"/>
                        </w:rPr>
                      </w:pPr>
                      <w:r w:rsidRPr="00772D36">
                        <w:rPr>
                          <w:rFonts w:asciiTheme="minorHAnsi" w:eastAsia="Calibri" w:hAnsiTheme="minorHAnsi" w:cstheme="minorHAnsi"/>
                        </w:rPr>
                        <w:t xml:space="preserve">Sina und Till schauen sich eine Reportage über das Training von Ausdauersportlern an. Sie erfahren, dass diese Sportler kohlenhydratreiche Lebensmittel essen, weil die dem Körper über einen längeren Zeitraum viel Energie liefern. Sina ist neugierig geworden: </w:t>
                      </w:r>
                      <w:r w:rsidRPr="00772D36">
                        <w:rPr>
                          <w:rFonts w:asciiTheme="minorHAnsi" w:eastAsia="Calibri" w:hAnsiTheme="minorHAnsi" w:cstheme="minorHAnsi"/>
                          <w:i/>
                        </w:rPr>
                        <w:t>„Kohlenhydrate - dazu gehört doch auch Stärke. Welche Lebensmittel enthalten eigentlich Stärke?“ „Na, das können wir doch testen“</w:t>
                      </w:r>
                      <w:r w:rsidRPr="00772D36">
                        <w:rPr>
                          <w:rFonts w:asciiTheme="minorHAnsi" w:eastAsia="Calibri" w:hAnsiTheme="minorHAnsi" w:cstheme="minorHAnsi"/>
                        </w:rPr>
                        <w:t xml:space="preserve">, meint Till, </w:t>
                      </w:r>
                      <w:r w:rsidRPr="00772D36">
                        <w:rPr>
                          <w:rFonts w:asciiTheme="minorHAnsi" w:eastAsia="Calibri" w:hAnsiTheme="minorHAnsi" w:cstheme="minorHAnsi"/>
                          <w:i/>
                        </w:rPr>
                        <w:t>„in der Apotheke um die Ecke bekommen wir Nachweismittel für Stärke.“</w:t>
                      </w:r>
                    </w:p>
                  </w:txbxContent>
                </v:textbox>
                <w10:wrap type="square"/>
              </v:shape>
            </w:pict>
          </mc:Fallback>
        </mc:AlternateContent>
      </w:r>
      <w:r w:rsidR="00097B70" w:rsidRPr="00A02C5C">
        <w:t>Lösungsvorschlag</w:t>
      </w:r>
    </w:p>
    <w:p w:rsidR="00097B70" w:rsidRPr="00A02C5C" w:rsidRDefault="00097B70" w:rsidP="00097B70">
      <w:pPr>
        <w:pStyle w:val="DESY-Protokoll-Titel"/>
        <w:spacing w:line="210" w:lineRule="exact"/>
        <w:rPr>
          <w:b w:val="0"/>
        </w:rPr>
      </w:pPr>
    </w:p>
    <w:p w:rsidR="00097B70" w:rsidRPr="00813A8D" w:rsidRDefault="00097B70" w:rsidP="00097B70">
      <w:pPr>
        <w:pStyle w:val="DESY-Comic-H2"/>
        <w:rPr>
          <w:rFonts w:asciiTheme="majorHAnsi" w:hAnsiTheme="majorHAnsi" w:cstheme="majorHAnsi"/>
          <w:b/>
        </w:rPr>
      </w:pPr>
      <w:r w:rsidRPr="001A7686">
        <w:t>AUFGABE</w:t>
      </w:r>
    </w:p>
    <w:p w:rsidR="002772F6" w:rsidRPr="000D2153" w:rsidRDefault="00D712D2" w:rsidP="00097B70">
      <w:r w:rsidRPr="000D2153">
        <w:t xml:space="preserve">Untersuche, in </w:t>
      </w:r>
      <w:r w:rsidRPr="00097B70">
        <w:t>welchen</w:t>
      </w:r>
      <w:r w:rsidRPr="000D2153">
        <w:t xml:space="preserve"> </w:t>
      </w:r>
      <w:r w:rsidRPr="00097B70">
        <w:t>Lebensmitteln</w:t>
      </w:r>
      <w:r w:rsidRPr="000D2153">
        <w:t xml:space="preserve"> Stärke enthalten ist.</w:t>
      </w:r>
    </w:p>
    <w:p w:rsidR="002772F6" w:rsidRPr="000D2153" w:rsidRDefault="002772F6">
      <w:pPr>
        <w:rPr>
          <w:rFonts w:asciiTheme="minorHAnsi" w:hAnsiTheme="minorHAnsi" w:cstheme="minorHAnsi"/>
        </w:rPr>
      </w:pPr>
    </w:p>
    <w:p w:rsidR="00097B70" w:rsidRPr="00097B70" w:rsidRDefault="00097B70" w:rsidP="00097B70">
      <w:pPr>
        <w:pStyle w:val="DESY-Comic-H2"/>
      </w:pPr>
      <w:r w:rsidRPr="00097B70">
        <w:t>VERMUTUNG</w:t>
      </w:r>
    </w:p>
    <w:p w:rsidR="002772F6" w:rsidRPr="000D2153" w:rsidRDefault="00D712D2" w:rsidP="00097B70">
      <w:pPr>
        <w:pStyle w:val="DESY-Protokoll-Blau"/>
        <w:rPr>
          <w:color w:val="548DD4"/>
        </w:rPr>
      </w:pPr>
      <w:r w:rsidRPr="000D2153">
        <w:t>Ich vermute Stärke in Kartoffeln, Nudeln, Brot,...</w:t>
      </w:r>
    </w:p>
    <w:p w:rsidR="002772F6" w:rsidRPr="000D2153" w:rsidRDefault="00D712D2" w:rsidP="00097B70">
      <w:pPr>
        <w:pStyle w:val="DESY-Comic-H2"/>
        <w:rPr>
          <w:rFonts w:asciiTheme="minorHAnsi" w:hAnsiTheme="minorHAnsi" w:cstheme="minorHAnsi"/>
          <w:b/>
        </w:rPr>
      </w:pPr>
      <w:r w:rsidRPr="00097B70">
        <w:t>MATERIALIEN</w:t>
      </w:r>
    </w:p>
    <w:p w:rsidR="002772F6" w:rsidRPr="00097B70" w:rsidRDefault="00D712D2" w:rsidP="004668C3">
      <w:pPr>
        <w:pStyle w:val="DESY-Aufzhlung"/>
        <w:numPr>
          <w:ilvl w:val="0"/>
          <w:numId w:val="3"/>
        </w:numPr>
        <w:ind w:left="397" w:hanging="397"/>
      </w:pPr>
      <w:r w:rsidRPr="00097B70">
        <w:t>Speisestärke für die Blindprobe</w:t>
      </w:r>
    </w:p>
    <w:p w:rsidR="002772F6" w:rsidRPr="00097B70" w:rsidRDefault="00D712D2" w:rsidP="004668C3">
      <w:pPr>
        <w:pStyle w:val="DESY-Aufzhlung"/>
        <w:numPr>
          <w:ilvl w:val="0"/>
          <w:numId w:val="3"/>
        </w:numPr>
        <w:ind w:left="397" w:hanging="397"/>
      </w:pPr>
      <w:r w:rsidRPr="00097B70">
        <w:t>Iod-Kaliumiodid-Lösung mit Tropfpipette oder in Tropffläschchen</w:t>
      </w:r>
    </w:p>
    <w:p w:rsidR="002772F6" w:rsidRPr="00097B70" w:rsidRDefault="00D712D2" w:rsidP="004668C3">
      <w:pPr>
        <w:pStyle w:val="DESY-Aufzhlung"/>
        <w:numPr>
          <w:ilvl w:val="0"/>
          <w:numId w:val="3"/>
        </w:numPr>
        <w:ind w:left="397" w:hanging="397"/>
      </w:pPr>
      <w:r w:rsidRPr="00097B70">
        <w:t>Glasschalen (alternativ Teller, beschichtete Pappteller)</w:t>
      </w:r>
    </w:p>
    <w:p w:rsidR="002772F6" w:rsidRPr="00097B70" w:rsidRDefault="00D712D2" w:rsidP="004668C3">
      <w:pPr>
        <w:pStyle w:val="DESY-Aufzhlung"/>
        <w:numPr>
          <w:ilvl w:val="0"/>
          <w:numId w:val="3"/>
        </w:numPr>
        <w:ind w:left="397" w:hanging="397"/>
      </w:pPr>
      <w:r w:rsidRPr="00097B70">
        <w:t>Teelöffel</w:t>
      </w:r>
    </w:p>
    <w:p w:rsidR="002772F6" w:rsidRPr="00097B70" w:rsidRDefault="00D712D2" w:rsidP="004668C3">
      <w:pPr>
        <w:pStyle w:val="DESY-Aufzhlung"/>
        <w:numPr>
          <w:ilvl w:val="0"/>
          <w:numId w:val="3"/>
        </w:numPr>
        <w:ind w:left="397" w:hanging="397"/>
      </w:pPr>
      <w:r w:rsidRPr="00097B70">
        <w:t>Lebensmittel stärkehaltig: Kartoffel, Banane, Brot, Gries/Mehl, Knäckebrot, Kekse, gekochte Nudeln, Cornflakes,...</w:t>
      </w:r>
    </w:p>
    <w:p w:rsidR="002772F6" w:rsidRPr="00F33DA9" w:rsidRDefault="00D712D2" w:rsidP="004668C3">
      <w:pPr>
        <w:pStyle w:val="DESY-Aufzhlung"/>
        <w:numPr>
          <w:ilvl w:val="0"/>
          <w:numId w:val="3"/>
        </w:numPr>
        <w:ind w:left="397" w:hanging="397"/>
      </w:pPr>
      <w:r w:rsidRPr="00097B70">
        <w:t>Lebensmittel stärkearm: Apfel, gekochtes Ei, Schinken, Käse, Gurke, Rettich, Kohlrabi, Baiser, Puderzucker,...</w:t>
      </w:r>
    </w:p>
    <w:p w:rsidR="00F33DA9" w:rsidRDefault="00F33DA9">
      <w:pPr>
        <w:spacing w:after="0" w:line="240" w:lineRule="auto"/>
        <w:rPr>
          <w:rFonts w:ascii="Comic Sans MS" w:hAnsi="Comic Sans MS"/>
          <w:color w:val="F18F1F"/>
          <w:spacing w:val="10"/>
          <w:w w:val="85"/>
          <w:sz w:val="30"/>
          <w:szCs w:val="30"/>
        </w:rPr>
      </w:pPr>
      <w:r>
        <w:br w:type="page"/>
      </w:r>
    </w:p>
    <w:p w:rsidR="002772F6" w:rsidRPr="00F33DA9" w:rsidRDefault="00F33DA9" w:rsidP="002A0D52">
      <w:pPr>
        <w:pStyle w:val="DESY-Comic-H2"/>
        <w:spacing w:line="380" w:lineRule="exact"/>
      </w:pPr>
      <w:r w:rsidRPr="00F33DA9">
        <w:lastRenderedPageBreak/>
        <w:t>DURCHFÜHRUNG</w:t>
      </w:r>
    </w:p>
    <w:p w:rsidR="002772F6" w:rsidRPr="000D2153" w:rsidRDefault="00D712D2" w:rsidP="004668C3">
      <w:pPr>
        <w:numPr>
          <w:ilvl w:val="0"/>
          <w:numId w:val="4"/>
        </w:numPr>
        <w:ind w:left="397" w:hanging="397"/>
        <w:rPr>
          <w:rFonts w:asciiTheme="minorHAnsi" w:hAnsiTheme="minorHAnsi" w:cstheme="minorHAnsi"/>
        </w:rPr>
      </w:pPr>
      <w:r w:rsidRPr="000D2153">
        <w:rPr>
          <w:rFonts w:asciiTheme="minorHAnsi" w:hAnsiTheme="minorHAnsi" w:cstheme="minorHAnsi"/>
          <w:noProof/>
          <w:lang w:eastAsia="de-DE"/>
        </w:rPr>
        <w:drawing>
          <wp:anchor distT="0" distB="0" distL="114300" distR="114300" simplePos="0" relativeHeight="251625472" behindDoc="0" locked="0" layoutInCell="1" allowOverlap="1" wp14:anchorId="5BE8853B" wp14:editId="024C0AAB">
            <wp:simplePos x="0" y="0"/>
            <wp:positionH relativeFrom="column">
              <wp:posOffset>4620938</wp:posOffset>
            </wp:positionH>
            <wp:positionV relativeFrom="paragraph">
              <wp:posOffset>258644</wp:posOffset>
            </wp:positionV>
            <wp:extent cx="815340" cy="920750"/>
            <wp:effectExtent l="0" t="0" r="0" b="0"/>
            <wp:wrapTight wrapText="bothSides">
              <wp:wrapPolygon edited="0">
                <wp:start x="-118" y="0"/>
                <wp:lineTo x="-118" y="20889"/>
                <wp:lineTo x="21184" y="20889"/>
                <wp:lineTo x="21184" y="0"/>
                <wp:lineTo x="-11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1" cstate="print"/>
                    <a:stretch>
                      <a:fillRect/>
                    </a:stretch>
                  </pic:blipFill>
                  <pic:spPr bwMode="auto">
                    <a:xfrm>
                      <a:off x="0" y="0"/>
                      <a:ext cx="815340" cy="920750"/>
                    </a:xfrm>
                    <a:prstGeom prst="rect">
                      <a:avLst/>
                    </a:prstGeom>
                  </pic:spPr>
                </pic:pic>
              </a:graphicData>
            </a:graphic>
          </wp:anchor>
        </w:drawing>
      </w:r>
      <w:r w:rsidRPr="000D2153">
        <w:rPr>
          <w:rFonts w:asciiTheme="minorHAnsi" w:hAnsiTheme="minorHAnsi" w:cstheme="minorHAnsi"/>
        </w:rPr>
        <w:t>Führe die Blindprobe durch:</w:t>
      </w:r>
    </w:p>
    <w:p w:rsidR="002772F6" w:rsidRPr="00F33DA9" w:rsidRDefault="00D712D2" w:rsidP="004668C3">
      <w:pPr>
        <w:pStyle w:val="Listenabsatz"/>
        <w:numPr>
          <w:ilvl w:val="1"/>
          <w:numId w:val="4"/>
        </w:numPr>
        <w:ind w:left="851" w:hanging="425"/>
        <w:rPr>
          <w:rFonts w:asciiTheme="minorHAnsi" w:hAnsiTheme="minorHAnsi" w:cstheme="minorHAnsi"/>
        </w:rPr>
      </w:pPr>
      <w:r w:rsidRPr="00F33DA9">
        <w:rPr>
          <w:rFonts w:asciiTheme="minorHAnsi" w:hAnsiTheme="minorHAnsi" w:cstheme="minorHAnsi"/>
        </w:rPr>
        <w:t>Fülle einen Teelöffel Speisestärke in ein kleines Gefäß</w:t>
      </w:r>
      <w:r w:rsidR="004C6DC0" w:rsidRPr="00F33DA9">
        <w:rPr>
          <w:rFonts w:asciiTheme="minorHAnsi" w:hAnsiTheme="minorHAnsi" w:cstheme="minorHAnsi"/>
        </w:rPr>
        <w:t>.</w:t>
      </w:r>
    </w:p>
    <w:p w:rsidR="002772F6" w:rsidRPr="000D2153" w:rsidRDefault="00D712D2" w:rsidP="004668C3">
      <w:pPr>
        <w:numPr>
          <w:ilvl w:val="1"/>
          <w:numId w:val="4"/>
        </w:numPr>
        <w:ind w:left="851" w:hanging="425"/>
        <w:rPr>
          <w:rFonts w:asciiTheme="minorHAnsi" w:hAnsiTheme="minorHAnsi" w:cstheme="minorHAnsi"/>
        </w:rPr>
      </w:pPr>
      <w:r w:rsidRPr="000D2153">
        <w:rPr>
          <w:rFonts w:asciiTheme="minorHAnsi" w:hAnsiTheme="minorHAnsi" w:cstheme="minorHAnsi"/>
        </w:rPr>
        <w:t>Gib einen Tropfen Iod-Kaliumiodid-Lösung hinzu.</w:t>
      </w:r>
    </w:p>
    <w:p w:rsidR="002772F6" w:rsidRPr="000D2153" w:rsidRDefault="00D712D2" w:rsidP="004668C3">
      <w:pPr>
        <w:numPr>
          <w:ilvl w:val="1"/>
          <w:numId w:val="4"/>
        </w:numPr>
        <w:ind w:left="851" w:hanging="425"/>
        <w:rPr>
          <w:rFonts w:asciiTheme="minorHAnsi" w:hAnsiTheme="minorHAnsi" w:cstheme="minorHAnsi"/>
        </w:rPr>
      </w:pPr>
      <w:r w:rsidRPr="000D2153">
        <w:rPr>
          <w:rFonts w:asciiTheme="minorHAnsi" w:hAnsiTheme="minorHAnsi" w:cstheme="minorHAnsi"/>
        </w:rPr>
        <w:t>Beobachte die Farbveränderung.</w:t>
      </w:r>
    </w:p>
    <w:p w:rsidR="002772F6" w:rsidRPr="000D2153" w:rsidRDefault="00D712D2" w:rsidP="004668C3">
      <w:pPr>
        <w:numPr>
          <w:ilvl w:val="1"/>
          <w:numId w:val="4"/>
        </w:numPr>
        <w:ind w:left="851" w:hanging="425"/>
        <w:rPr>
          <w:rFonts w:asciiTheme="minorHAnsi" w:hAnsiTheme="minorHAnsi" w:cstheme="minorHAnsi"/>
        </w:rPr>
      </w:pPr>
      <w:r w:rsidRPr="000D2153">
        <w:rPr>
          <w:rFonts w:asciiTheme="minorHAnsi" w:hAnsiTheme="minorHAnsi" w:cstheme="minorHAnsi"/>
        </w:rPr>
        <w:t>Notiere deine Beobachtung.</w:t>
      </w:r>
    </w:p>
    <w:p w:rsidR="002772F6" w:rsidRPr="000D2153" w:rsidRDefault="00D712D2" w:rsidP="004668C3">
      <w:pPr>
        <w:numPr>
          <w:ilvl w:val="0"/>
          <w:numId w:val="4"/>
        </w:numPr>
        <w:ind w:left="397" w:hanging="397"/>
        <w:rPr>
          <w:rFonts w:asciiTheme="minorHAnsi" w:hAnsiTheme="minorHAnsi" w:cstheme="minorHAnsi"/>
        </w:rPr>
      </w:pPr>
      <w:r w:rsidRPr="000D2153">
        <w:rPr>
          <w:rFonts w:asciiTheme="minorHAnsi" w:hAnsiTheme="minorHAnsi" w:cstheme="minorHAnsi"/>
        </w:rPr>
        <w:t>Lege auf jede Unterlage eine kleine Menge der Lebensmittel.</w:t>
      </w:r>
    </w:p>
    <w:p w:rsidR="002772F6" w:rsidRPr="000D2153" w:rsidRDefault="00D712D2" w:rsidP="004668C3">
      <w:pPr>
        <w:numPr>
          <w:ilvl w:val="0"/>
          <w:numId w:val="4"/>
        </w:numPr>
        <w:ind w:left="397" w:hanging="397"/>
        <w:rPr>
          <w:rFonts w:asciiTheme="minorHAnsi" w:hAnsiTheme="minorHAnsi" w:cstheme="minorHAnsi"/>
        </w:rPr>
      </w:pPr>
      <w:r w:rsidRPr="000D2153">
        <w:rPr>
          <w:rFonts w:asciiTheme="minorHAnsi" w:hAnsiTheme="minorHAnsi" w:cstheme="minorHAnsi"/>
        </w:rPr>
        <w:t>Gib je einen Tropfen Iod-Kaliumiodid-Lösung auf die Lebensmittelproben.</w:t>
      </w:r>
    </w:p>
    <w:p w:rsidR="002772F6" w:rsidRPr="002A0D52" w:rsidRDefault="00D712D2" w:rsidP="004668C3">
      <w:pPr>
        <w:numPr>
          <w:ilvl w:val="0"/>
          <w:numId w:val="4"/>
        </w:numPr>
        <w:ind w:left="397" w:hanging="397"/>
        <w:rPr>
          <w:rFonts w:asciiTheme="minorHAnsi" w:hAnsiTheme="minorHAnsi" w:cstheme="minorHAnsi"/>
        </w:rPr>
      </w:pPr>
      <w:r w:rsidRPr="000D2153">
        <w:rPr>
          <w:rFonts w:asciiTheme="minorHAnsi" w:hAnsiTheme="minorHAnsi" w:cstheme="minorHAnsi"/>
        </w:rPr>
        <w:t>Vergleiche das Ergebnis jeweils mit der Blindprobe.</w:t>
      </w:r>
    </w:p>
    <w:p w:rsidR="002772F6" w:rsidRPr="000D2153" w:rsidRDefault="00D712D2" w:rsidP="002A0D52">
      <w:pPr>
        <w:pStyle w:val="DESY-Comic-H2"/>
        <w:rPr>
          <w:rFonts w:asciiTheme="minorHAnsi" w:hAnsiTheme="minorHAnsi" w:cstheme="minorHAnsi"/>
          <w:b/>
        </w:rPr>
      </w:pPr>
      <w:r w:rsidRPr="002A0D52">
        <w:t>BEOBACHTUNG</w:t>
      </w:r>
    </w:p>
    <w:p w:rsidR="002A0D52" w:rsidRDefault="002A0D52" w:rsidP="004668C3">
      <w:pPr>
        <w:numPr>
          <w:ilvl w:val="0"/>
          <w:numId w:val="5"/>
        </w:numPr>
        <w:ind w:left="397" w:hanging="397"/>
        <w:rPr>
          <w:rFonts w:asciiTheme="minorHAnsi" w:hAnsiTheme="minorHAnsi" w:cstheme="minorHAnsi"/>
        </w:rPr>
      </w:pPr>
      <w:r>
        <w:rPr>
          <w:rFonts w:asciiTheme="minorHAnsi" w:hAnsiTheme="minorHAnsi" w:cstheme="minorHAnsi"/>
        </w:rPr>
        <w:t>Ergebnis der Blindprobe</w:t>
      </w:r>
    </w:p>
    <w:p w:rsidR="002772F6" w:rsidRPr="000D2153" w:rsidRDefault="00D712D2" w:rsidP="002A0D52">
      <w:pPr>
        <w:pStyle w:val="DESY-Protokoll-Blau"/>
      </w:pPr>
      <w:r w:rsidRPr="000D2153">
        <w:t>Die Probe verfärbt sich violett-schwarz.</w:t>
      </w:r>
    </w:p>
    <w:p w:rsidR="002772F6" w:rsidRPr="000D2153" w:rsidRDefault="00D712D2" w:rsidP="004668C3">
      <w:pPr>
        <w:numPr>
          <w:ilvl w:val="0"/>
          <w:numId w:val="5"/>
        </w:numPr>
        <w:ind w:left="397" w:hanging="397"/>
        <w:rPr>
          <w:rFonts w:asciiTheme="minorHAnsi" w:hAnsiTheme="minorHAnsi" w:cstheme="minorHAnsi"/>
        </w:rPr>
      </w:pPr>
      <w:r w:rsidRPr="000D2153">
        <w:rPr>
          <w:rFonts w:asciiTheme="minorHAnsi" w:hAnsiTheme="minorHAnsi" w:cstheme="minorHAnsi"/>
        </w:rPr>
        <w:t>Notiere deine Beobachtung in der Tabelle.</w:t>
      </w:r>
    </w:p>
    <w:p w:rsidR="002772F6" w:rsidRPr="000D2153" w:rsidRDefault="002772F6">
      <w:pPr>
        <w:outlineLvl w:val="0"/>
        <w:rPr>
          <w:rFonts w:asciiTheme="minorHAnsi" w:hAnsiTheme="minorHAnsi" w:cstheme="minorHAnsi"/>
        </w:rPr>
      </w:pPr>
    </w:p>
    <w:tbl>
      <w:tblPr>
        <w:tblW w:w="8786"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A0" w:firstRow="1" w:lastRow="0" w:firstColumn="1" w:lastColumn="0" w:noHBand="0" w:noVBand="0"/>
      </w:tblPr>
      <w:tblGrid>
        <w:gridCol w:w="3387"/>
        <w:gridCol w:w="5399"/>
      </w:tblGrid>
      <w:tr w:rsidR="002772F6" w:rsidRPr="000D2153" w:rsidTr="003C1A1D">
        <w:trPr>
          <w:jc w:val="center"/>
        </w:trPr>
        <w:tc>
          <w:tcPr>
            <w:tcW w:w="3387" w:type="dxa"/>
            <w:tcBorders>
              <w:top w:val="single" w:sz="18" w:space="0" w:color="F18F1F"/>
              <w:left w:val="single" w:sz="2" w:space="0" w:color="D4EDFC"/>
              <w:bottom w:val="single" w:sz="18" w:space="0" w:color="F18F1F"/>
              <w:right w:val="single" w:sz="2" w:space="0" w:color="D4EDFC"/>
            </w:tcBorders>
            <w:shd w:val="clear" w:color="auto" w:fill="D4EDFC"/>
            <w:vAlign w:val="center"/>
          </w:tcPr>
          <w:p w:rsidR="002772F6" w:rsidRPr="00772D36" w:rsidRDefault="00D712D2" w:rsidP="00F27E74">
            <w:pPr>
              <w:spacing w:after="0"/>
              <w:outlineLvl w:val="0"/>
              <w:rPr>
                <w:rFonts w:asciiTheme="minorHAnsi" w:hAnsiTheme="minorHAnsi" w:cstheme="minorHAnsi"/>
                <w:b/>
              </w:rPr>
            </w:pPr>
            <w:r w:rsidRPr="00772D36">
              <w:rPr>
                <w:rFonts w:asciiTheme="minorHAnsi" w:hAnsiTheme="minorHAnsi" w:cstheme="minorHAnsi"/>
                <w:b/>
              </w:rPr>
              <w:t>Lebensmittel …</w:t>
            </w:r>
          </w:p>
        </w:tc>
        <w:tc>
          <w:tcPr>
            <w:tcW w:w="5399" w:type="dxa"/>
            <w:tcBorders>
              <w:top w:val="single" w:sz="18" w:space="0" w:color="F18F1F"/>
              <w:left w:val="single" w:sz="2" w:space="0" w:color="D4EDFC"/>
              <w:bottom w:val="single" w:sz="18" w:space="0" w:color="F18F1F"/>
              <w:right w:val="single" w:sz="2" w:space="0" w:color="D4EDFC"/>
            </w:tcBorders>
            <w:shd w:val="clear" w:color="auto" w:fill="D4EDFC"/>
            <w:vAlign w:val="center"/>
          </w:tcPr>
          <w:p w:rsidR="002772F6" w:rsidRPr="00772D36" w:rsidRDefault="00D712D2" w:rsidP="002A0D52">
            <w:pPr>
              <w:spacing w:after="0"/>
              <w:jc w:val="center"/>
              <w:outlineLvl w:val="0"/>
              <w:rPr>
                <w:rFonts w:asciiTheme="minorHAnsi" w:hAnsiTheme="minorHAnsi" w:cstheme="minorHAnsi"/>
                <w:b/>
              </w:rPr>
            </w:pPr>
            <w:r w:rsidRPr="00772D36">
              <w:rPr>
                <w:rFonts w:asciiTheme="minorHAnsi" w:hAnsiTheme="minorHAnsi" w:cstheme="minorHAnsi"/>
                <w:b/>
              </w:rPr>
              <w:t>… verfärbt sich: +</w:t>
            </w:r>
          </w:p>
          <w:p w:rsidR="002772F6" w:rsidRPr="00772D36" w:rsidRDefault="00D712D2" w:rsidP="002A0D52">
            <w:pPr>
              <w:spacing w:after="0"/>
              <w:jc w:val="center"/>
              <w:outlineLvl w:val="0"/>
              <w:rPr>
                <w:rFonts w:asciiTheme="minorHAnsi" w:hAnsiTheme="minorHAnsi" w:cstheme="minorHAnsi"/>
                <w:b/>
              </w:rPr>
            </w:pPr>
            <w:r w:rsidRPr="00772D36">
              <w:rPr>
                <w:rFonts w:asciiTheme="minorHAnsi" w:hAnsiTheme="minorHAnsi" w:cstheme="minorHAnsi"/>
                <w:b/>
              </w:rPr>
              <w:t>… verfärbt sich</w:t>
            </w:r>
            <w:r w:rsidR="00B91655">
              <w:rPr>
                <w:rFonts w:asciiTheme="minorHAnsi" w:hAnsiTheme="minorHAnsi" w:cstheme="minorHAnsi"/>
                <w:b/>
              </w:rPr>
              <w:t xml:space="preserve"> nicht</w:t>
            </w:r>
            <w:r w:rsidRPr="00772D36">
              <w:rPr>
                <w:rFonts w:asciiTheme="minorHAnsi" w:hAnsiTheme="minorHAnsi" w:cstheme="minorHAnsi"/>
                <w:b/>
              </w:rPr>
              <w:t>: -</w:t>
            </w:r>
          </w:p>
        </w:tc>
      </w:tr>
      <w:tr w:rsidR="002772F6" w:rsidRPr="000D2153" w:rsidTr="003C1A1D">
        <w:trPr>
          <w:jc w:val="center"/>
        </w:trPr>
        <w:tc>
          <w:tcPr>
            <w:tcW w:w="3387" w:type="dxa"/>
            <w:tcBorders>
              <w:top w:val="single" w:sz="18" w:space="0" w:color="F18F1F"/>
            </w:tcBorders>
            <w:shd w:val="clear" w:color="auto" w:fill="auto"/>
          </w:tcPr>
          <w:p w:rsidR="002772F6" w:rsidRPr="000D2153" w:rsidRDefault="00D712D2" w:rsidP="002A0D52">
            <w:pPr>
              <w:pStyle w:val="DESY-Protokoll-Blau"/>
            </w:pPr>
            <w:r w:rsidRPr="000D2153">
              <w:t>Gurke</w:t>
            </w:r>
          </w:p>
        </w:tc>
        <w:tc>
          <w:tcPr>
            <w:tcW w:w="5399" w:type="dxa"/>
            <w:tcBorders>
              <w:top w:val="single" w:sz="18" w:space="0" w:color="F18F1F"/>
            </w:tcBorders>
            <w:shd w:val="clear" w:color="auto" w:fill="auto"/>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tcBorders>
              <w:right w:val="single" w:sz="2" w:space="0" w:color="D4EDFC"/>
            </w:tcBorders>
            <w:shd w:val="clear" w:color="auto" w:fill="D4EDFC"/>
          </w:tcPr>
          <w:p w:rsidR="002772F6" w:rsidRPr="000D2153" w:rsidRDefault="00D712D2" w:rsidP="002A0D52">
            <w:pPr>
              <w:pStyle w:val="DESY-Protokoll-Blau"/>
            </w:pPr>
            <w:r w:rsidRPr="000D2153">
              <w:t>Kartoffel</w:t>
            </w:r>
          </w:p>
        </w:tc>
        <w:tc>
          <w:tcPr>
            <w:tcW w:w="5399" w:type="dxa"/>
            <w:tcBorders>
              <w:left w:val="single" w:sz="2" w:space="0" w:color="D4EDFC"/>
            </w:tcBorders>
            <w:shd w:val="clear" w:color="auto" w:fill="D4EDFC"/>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shd w:val="clear" w:color="auto" w:fill="auto"/>
          </w:tcPr>
          <w:p w:rsidR="002772F6" w:rsidRPr="000D2153" w:rsidRDefault="00D712D2" w:rsidP="002A0D52">
            <w:pPr>
              <w:pStyle w:val="DESY-Protokoll-Blau"/>
            </w:pPr>
            <w:r w:rsidRPr="000D2153">
              <w:t>Puderzucker</w:t>
            </w:r>
          </w:p>
        </w:tc>
        <w:tc>
          <w:tcPr>
            <w:tcW w:w="5399" w:type="dxa"/>
            <w:shd w:val="clear" w:color="auto" w:fill="auto"/>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tcBorders>
              <w:right w:val="single" w:sz="2" w:space="0" w:color="D4EDFC"/>
            </w:tcBorders>
            <w:shd w:val="clear" w:color="auto" w:fill="D4EDFC"/>
          </w:tcPr>
          <w:p w:rsidR="002772F6" w:rsidRPr="000D2153" w:rsidRDefault="00D712D2" w:rsidP="002A0D52">
            <w:pPr>
              <w:pStyle w:val="DESY-Protokoll-Blau"/>
            </w:pPr>
            <w:r w:rsidRPr="000D2153">
              <w:t>Banane</w:t>
            </w:r>
          </w:p>
        </w:tc>
        <w:tc>
          <w:tcPr>
            <w:tcW w:w="5399" w:type="dxa"/>
            <w:tcBorders>
              <w:left w:val="single" w:sz="2" w:space="0" w:color="D4EDFC"/>
            </w:tcBorders>
            <w:shd w:val="clear" w:color="auto" w:fill="D4EDFC"/>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shd w:val="clear" w:color="auto" w:fill="auto"/>
          </w:tcPr>
          <w:p w:rsidR="002772F6" w:rsidRPr="000D2153" w:rsidRDefault="00D712D2" w:rsidP="002A0D52">
            <w:pPr>
              <w:pStyle w:val="DESY-Protokoll-Blau"/>
            </w:pPr>
            <w:r w:rsidRPr="000D2153">
              <w:t>Schinken</w:t>
            </w:r>
          </w:p>
        </w:tc>
        <w:tc>
          <w:tcPr>
            <w:tcW w:w="5399" w:type="dxa"/>
            <w:shd w:val="clear" w:color="auto" w:fill="auto"/>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tcBorders>
              <w:right w:val="single" w:sz="2" w:space="0" w:color="D4EDFC"/>
            </w:tcBorders>
            <w:shd w:val="clear" w:color="auto" w:fill="D4EDFC"/>
          </w:tcPr>
          <w:p w:rsidR="002772F6" w:rsidRPr="000D2153" w:rsidRDefault="00D712D2" w:rsidP="002A0D52">
            <w:pPr>
              <w:pStyle w:val="DESY-Protokoll-Blau"/>
            </w:pPr>
            <w:r w:rsidRPr="000D2153">
              <w:t>gekochtes Ei</w:t>
            </w:r>
          </w:p>
        </w:tc>
        <w:tc>
          <w:tcPr>
            <w:tcW w:w="5399" w:type="dxa"/>
            <w:tcBorders>
              <w:left w:val="single" w:sz="2" w:space="0" w:color="D4EDFC"/>
            </w:tcBorders>
            <w:shd w:val="clear" w:color="auto" w:fill="D4EDFC"/>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shd w:val="clear" w:color="auto" w:fill="auto"/>
          </w:tcPr>
          <w:p w:rsidR="002772F6" w:rsidRPr="000D2153" w:rsidRDefault="00D712D2" w:rsidP="002A0D52">
            <w:pPr>
              <w:pStyle w:val="DESY-Protokoll-Blau"/>
            </w:pPr>
            <w:r w:rsidRPr="000D2153">
              <w:t>Cornflakes</w:t>
            </w:r>
          </w:p>
        </w:tc>
        <w:tc>
          <w:tcPr>
            <w:tcW w:w="5399" w:type="dxa"/>
            <w:shd w:val="clear" w:color="auto" w:fill="auto"/>
            <w:vAlign w:val="center"/>
          </w:tcPr>
          <w:p w:rsidR="002772F6" w:rsidRPr="000D2153" w:rsidRDefault="00D712D2" w:rsidP="002A0D52">
            <w:pPr>
              <w:pStyle w:val="DESY-Protokoll-Blau"/>
              <w:jc w:val="center"/>
            </w:pPr>
            <w:r w:rsidRPr="000D2153">
              <w:t>+</w:t>
            </w:r>
          </w:p>
        </w:tc>
      </w:tr>
      <w:tr w:rsidR="002772F6" w:rsidRPr="000D2153" w:rsidTr="003C1A1D">
        <w:trPr>
          <w:jc w:val="center"/>
        </w:trPr>
        <w:tc>
          <w:tcPr>
            <w:tcW w:w="3387" w:type="dxa"/>
            <w:tcBorders>
              <w:left w:val="single" w:sz="2" w:space="0" w:color="D4EDFC"/>
              <w:bottom w:val="single" w:sz="18" w:space="0" w:color="F18F1F"/>
              <w:right w:val="single" w:sz="2" w:space="0" w:color="D4EDFC"/>
            </w:tcBorders>
            <w:shd w:val="clear" w:color="auto" w:fill="D4EDFC"/>
          </w:tcPr>
          <w:p w:rsidR="002772F6" w:rsidRPr="000D2153" w:rsidRDefault="00D712D2" w:rsidP="002A0D52">
            <w:pPr>
              <w:pStyle w:val="DESY-Protokoll-Blau"/>
            </w:pPr>
            <w:r w:rsidRPr="000D2153">
              <w:t>gekochte Nudeln</w:t>
            </w:r>
          </w:p>
        </w:tc>
        <w:tc>
          <w:tcPr>
            <w:tcW w:w="5399" w:type="dxa"/>
            <w:tcBorders>
              <w:left w:val="single" w:sz="2" w:space="0" w:color="D4EDFC"/>
              <w:bottom w:val="single" w:sz="18" w:space="0" w:color="F18F1F"/>
              <w:right w:val="single" w:sz="2" w:space="0" w:color="D4EDFC"/>
            </w:tcBorders>
            <w:shd w:val="clear" w:color="auto" w:fill="D4EDFC"/>
            <w:vAlign w:val="center"/>
          </w:tcPr>
          <w:p w:rsidR="002772F6" w:rsidRPr="000D2153" w:rsidRDefault="00D712D2" w:rsidP="002A0D52">
            <w:pPr>
              <w:pStyle w:val="DESY-Protokoll-Blau"/>
              <w:jc w:val="center"/>
            </w:pPr>
            <w:r w:rsidRPr="000D2153">
              <w:t>+</w:t>
            </w:r>
          </w:p>
        </w:tc>
      </w:tr>
    </w:tbl>
    <w:p w:rsidR="004C6DC0" w:rsidRPr="000D2153" w:rsidRDefault="004C6DC0">
      <w:pPr>
        <w:outlineLvl w:val="0"/>
        <w:rPr>
          <w:rFonts w:asciiTheme="minorHAnsi" w:hAnsiTheme="minorHAnsi" w:cstheme="minorHAnsi"/>
        </w:rPr>
      </w:pPr>
    </w:p>
    <w:p w:rsidR="002A0D52" w:rsidRDefault="002A0D52">
      <w:pPr>
        <w:spacing w:after="0" w:line="240" w:lineRule="auto"/>
        <w:rPr>
          <w:rFonts w:asciiTheme="minorHAnsi" w:hAnsiTheme="minorHAnsi" w:cstheme="minorHAnsi"/>
          <w:b/>
        </w:rPr>
      </w:pPr>
      <w:r>
        <w:rPr>
          <w:rFonts w:asciiTheme="minorHAnsi" w:hAnsiTheme="minorHAnsi" w:cstheme="minorHAnsi"/>
          <w:b/>
        </w:rPr>
        <w:br w:type="page"/>
      </w:r>
    </w:p>
    <w:p w:rsidR="002772F6" w:rsidRPr="000D2153" w:rsidRDefault="002A0D52" w:rsidP="002A0D52">
      <w:pPr>
        <w:pStyle w:val="DESY-Comic-H2"/>
      </w:pPr>
      <w:r w:rsidRPr="002A0D52">
        <w:rPr>
          <w:noProof/>
          <w:lang w:eastAsia="de-DE"/>
        </w:rPr>
        <w:lastRenderedPageBreak/>
        <w:drawing>
          <wp:anchor distT="0" distB="0" distL="114300" distR="114300" simplePos="0" relativeHeight="251684864" behindDoc="0" locked="0" layoutInCell="1" allowOverlap="1" wp14:anchorId="1B589656" wp14:editId="308C2F78">
            <wp:simplePos x="0" y="0"/>
            <wp:positionH relativeFrom="margin">
              <wp:posOffset>5280824</wp:posOffset>
            </wp:positionH>
            <wp:positionV relativeFrom="paragraph">
              <wp:posOffset>40362</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0D52">
        <w:t>AUSWERTUNG</w:t>
      </w:r>
    </w:p>
    <w:p w:rsidR="002772F6" w:rsidRPr="000D2153" w:rsidRDefault="00D712D2" w:rsidP="002A0D52">
      <w:r w:rsidRPr="000D2153">
        <w:t xml:space="preserve">In welchen Nahrungsmitteln ist Stärke enthalten? Begründe deine </w:t>
      </w:r>
      <w:r w:rsidRPr="002A0D52">
        <w:t>Antwort</w:t>
      </w:r>
      <w:r w:rsidRPr="000D2153">
        <w:t>.</w:t>
      </w:r>
    </w:p>
    <w:p w:rsidR="002772F6" w:rsidRPr="000D2153" w:rsidRDefault="00D712D2" w:rsidP="002A0D52">
      <w:pPr>
        <w:pStyle w:val="DESY-Protokoll-Blau"/>
      </w:pPr>
      <w:r w:rsidRPr="000D2153">
        <w:t xml:space="preserve">Bei Kartoffeln, Banane, Cornflakes und Nudeln zeigte sich die </w:t>
      </w:r>
      <w:r w:rsidRPr="002A0D52">
        <w:t>gleiche</w:t>
      </w:r>
      <w:r w:rsidR="002A0D52">
        <w:t xml:space="preserve"> </w:t>
      </w:r>
      <w:r w:rsidRPr="000D2153">
        <w:t xml:space="preserve">Verfärbung wie bei der Blindprobe. Diese Lebensmittel </w:t>
      </w:r>
      <w:r w:rsidRPr="002A0D52">
        <w:t>enthalten</w:t>
      </w:r>
      <w:r w:rsidRPr="000D2153">
        <w:t xml:space="preserve"> deshalb Stärke.</w:t>
      </w:r>
    </w:p>
    <w:p w:rsidR="002772F6" w:rsidRPr="000D2153" w:rsidRDefault="00D712D2">
      <w:pPr>
        <w:rPr>
          <w:rFonts w:asciiTheme="minorHAnsi" w:hAnsiTheme="minorHAnsi" w:cstheme="minorHAnsi"/>
          <w:u w:val="single"/>
        </w:rPr>
      </w:pPr>
      <w:r w:rsidRPr="000D2153">
        <w:rPr>
          <w:rFonts w:asciiTheme="minorHAnsi" w:hAnsiTheme="minorHAnsi" w:cstheme="minorHAnsi"/>
        </w:rPr>
        <w:br w:type="page"/>
      </w:r>
    </w:p>
    <w:p w:rsidR="00242852" w:rsidRDefault="00242852" w:rsidP="00242852">
      <w:pPr>
        <w:pStyle w:val="DESY-Protokoll-Bildbeschriftung"/>
        <w:tabs>
          <w:tab w:val="left" w:leader="dot" w:pos="4253"/>
          <w:tab w:val="left" w:leader="dot" w:pos="7230"/>
          <w:tab w:val="left" w:leader="dot" w:pos="8789"/>
        </w:tabs>
      </w:pPr>
      <w:r>
        <w:lastRenderedPageBreak/>
        <w:t xml:space="preserve">Name: </w:t>
      </w:r>
      <w:r>
        <w:tab/>
        <w:t xml:space="preserve"> Datum: </w:t>
      </w:r>
      <w:r>
        <w:tab/>
        <w:t xml:space="preserve"> Klasse: </w:t>
      </w:r>
      <w:r>
        <w:tab/>
      </w:r>
    </w:p>
    <w:p w:rsidR="00EA4B0A" w:rsidRPr="000D2153" w:rsidRDefault="00EA4B0A" w:rsidP="00EA4B0A">
      <w:pPr>
        <w:pStyle w:val="Schler-Standard"/>
        <w:rPr>
          <w:rFonts w:cstheme="minorHAnsi"/>
        </w:rPr>
      </w:pPr>
    </w:p>
    <w:p w:rsidR="002772F6" w:rsidRPr="00242852" w:rsidRDefault="00242852">
      <w:pPr>
        <w:tabs>
          <w:tab w:val="left" w:pos="6663"/>
          <w:tab w:val="left" w:pos="8475"/>
        </w:tabs>
        <w:contextualSpacing/>
        <w:rPr>
          <w:rFonts w:ascii="Comic Sans MS" w:hAnsi="Comic Sans MS"/>
          <w:caps/>
          <w:color w:val="009FDF"/>
          <w:spacing w:val="10"/>
          <w:w w:val="85"/>
          <w:sz w:val="32"/>
          <w:szCs w:val="48"/>
          <w:lang w:eastAsia="de-DE"/>
        </w:rPr>
      </w:pPr>
      <w:r w:rsidRPr="00242852">
        <w:rPr>
          <w:rFonts w:ascii="Comic Sans MS" w:hAnsi="Comic Sans MS"/>
          <w:caps/>
          <w:color w:val="F18F1F"/>
          <w:spacing w:val="10"/>
          <w:w w:val="85"/>
          <w:sz w:val="32"/>
          <w:szCs w:val="48"/>
          <w:lang w:eastAsia="de-DE"/>
        </w:rPr>
        <w:t>Protokoll</w:t>
      </w:r>
      <w:r w:rsidR="00D712D2" w:rsidRPr="00242852">
        <w:rPr>
          <w:rFonts w:ascii="Comic Sans MS" w:hAnsi="Comic Sans MS"/>
          <w:caps/>
          <w:color w:val="F18F1F"/>
          <w:spacing w:val="10"/>
          <w:w w:val="85"/>
          <w:sz w:val="32"/>
          <w:szCs w:val="48"/>
          <w:lang w:eastAsia="de-DE"/>
        </w:rPr>
        <w:t xml:space="preserve"> </w:t>
      </w:r>
      <w:r w:rsidR="00D712D2" w:rsidRPr="00242852">
        <w:rPr>
          <w:rFonts w:ascii="Comic Sans MS" w:hAnsi="Comic Sans MS"/>
          <w:caps/>
          <w:color w:val="009FDF"/>
          <w:spacing w:val="10"/>
          <w:w w:val="85"/>
          <w:sz w:val="32"/>
          <w:szCs w:val="48"/>
          <w:lang w:eastAsia="de-DE"/>
        </w:rPr>
        <w:t>Nachweis von Stärke in Lebensmitteln</w:t>
      </w:r>
    </w:p>
    <w:p w:rsidR="00EA4B0A" w:rsidRPr="000D2153" w:rsidRDefault="00242852">
      <w:pPr>
        <w:rPr>
          <w:rFonts w:asciiTheme="minorHAnsi" w:hAnsiTheme="minorHAnsi" w:cstheme="minorHAnsi"/>
          <w:b/>
          <w:u w:val="single"/>
        </w:rPr>
      </w:pPr>
      <w:r w:rsidRPr="00242852">
        <w:rPr>
          <w:rFonts w:asciiTheme="minorHAnsi" w:hAnsiTheme="minorHAnsi" w:cstheme="minorHAnsi"/>
          <w:b/>
          <w:noProof/>
          <w:u w:val="single"/>
          <w:lang w:eastAsia="de-DE"/>
        </w:rPr>
        <w:drawing>
          <wp:anchor distT="0" distB="0" distL="114300" distR="114300" simplePos="0" relativeHeight="251686912" behindDoc="1" locked="0" layoutInCell="1" allowOverlap="1" wp14:anchorId="261C8BCF" wp14:editId="302C40AB">
            <wp:simplePos x="0" y="0"/>
            <wp:positionH relativeFrom="column">
              <wp:posOffset>-107576</wp:posOffset>
            </wp:positionH>
            <wp:positionV relativeFrom="paragraph">
              <wp:posOffset>364490</wp:posOffset>
            </wp:positionV>
            <wp:extent cx="1644015" cy="2159635"/>
            <wp:effectExtent l="0" t="0" r="0" b="0"/>
            <wp:wrapThrough wrapText="bothSides">
              <wp:wrapPolygon edited="0">
                <wp:start x="3504" y="0"/>
                <wp:lineTo x="2002" y="1334"/>
                <wp:lineTo x="1502" y="2477"/>
                <wp:lineTo x="1251" y="20387"/>
                <wp:lineTo x="3003" y="20768"/>
                <wp:lineTo x="12765" y="21149"/>
                <wp:lineTo x="15768" y="21149"/>
                <wp:lineTo x="16519" y="20768"/>
                <wp:lineTo x="17020" y="19434"/>
                <wp:lineTo x="16519" y="15814"/>
                <wp:lineTo x="18021" y="13528"/>
                <wp:lineTo x="18021" y="6478"/>
                <wp:lineTo x="20524" y="3430"/>
                <wp:lineTo x="21275" y="1143"/>
                <wp:lineTo x="19272" y="762"/>
                <wp:lineTo x="7258" y="0"/>
                <wp:lineTo x="3504"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Till_Exp1_akt_z.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44015" cy="2159635"/>
                    </a:xfrm>
                    <a:prstGeom prst="rect">
                      <a:avLst/>
                    </a:prstGeom>
                  </pic:spPr>
                </pic:pic>
              </a:graphicData>
            </a:graphic>
            <wp14:sizeRelH relativeFrom="page">
              <wp14:pctWidth>0</wp14:pctWidth>
            </wp14:sizeRelH>
            <wp14:sizeRelV relativeFrom="page">
              <wp14:pctHeight>0</wp14:pctHeight>
            </wp14:sizeRelV>
          </wp:anchor>
        </w:drawing>
      </w:r>
      <w:r w:rsidRPr="00242852">
        <w:rPr>
          <w:rFonts w:asciiTheme="minorHAnsi" w:hAnsiTheme="minorHAnsi" w:cstheme="minorHAnsi"/>
          <w:b/>
          <w:noProof/>
          <w:u w:val="single"/>
          <w:lang w:eastAsia="de-DE"/>
        </w:rPr>
        <mc:AlternateContent>
          <mc:Choice Requires="wps">
            <w:drawing>
              <wp:anchor distT="45720" distB="45720" distL="114300" distR="114300" simplePos="0" relativeHeight="251687936" behindDoc="0" locked="0" layoutInCell="1" allowOverlap="1" wp14:anchorId="69BB9F95" wp14:editId="5DE6124F">
                <wp:simplePos x="0" y="0"/>
                <wp:positionH relativeFrom="column">
                  <wp:posOffset>1896110</wp:posOffset>
                </wp:positionH>
                <wp:positionV relativeFrom="paragraph">
                  <wp:posOffset>318135</wp:posOffset>
                </wp:positionV>
                <wp:extent cx="3644265" cy="2105660"/>
                <wp:effectExtent l="0" t="0" r="0" b="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2105660"/>
                        </a:xfrm>
                        <a:prstGeom prst="rect">
                          <a:avLst/>
                        </a:prstGeom>
                        <a:noFill/>
                        <a:ln w="9525">
                          <a:noFill/>
                          <a:miter lim="800000"/>
                          <a:headEnd/>
                          <a:tailEnd/>
                        </a:ln>
                      </wps:spPr>
                      <wps:txbx>
                        <w:txbxContent>
                          <w:p w:rsidR="00242852" w:rsidRPr="00772D36" w:rsidRDefault="00242852" w:rsidP="00242852">
                            <w:pPr>
                              <w:rPr>
                                <w:rFonts w:asciiTheme="minorHAnsi" w:hAnsiTheme="minorHAnsi" w:cstheme="minorHAnsi"/>
                              </w:rPr>
                            </w:pPr>
                            <w:r w:rsidRPr="00772D36">
                              <w:rPr>
                                <w:rFonts w:asciiTheme="minorHAnsi" w:eastAsia="Calibri" w:hAnsiTheme="minorHAnsi" w:cstheme="minorHAnsi"/>
                              </w:rPr>
                              <w:t xml:space="preserve">Sina und Till schauen sich eine Reportage über das Training von Ausdauersportlern an. Sie erfahren, dass diese Sportler kohlenhydratreiche Lebensmittel essen, weil die dem Körper über einen längeren Zeitraum viel Energie liefern. Sina ist neugierig geworden: </w:t>
                            </w:r>
                            <w:r w:rsidRPr="00772D36">
                              <w:rPr>
                                <w:rFonts w:asciiTheme="minorHAnsi" w:eastAsia="Calibri" w:hAnsiTheme="minorHAnsi" w:cstheme="minorHAnsi"/>
                                <w:i/>
                              </w:rPr>
                              <w:t>„Kohlenhydrate - dazu gehört doch auch Stärke. Welche Lebensmittel enthalten eigentlich Stärke?“ „Na, das können wir doch testen“</w:t>
                            </w:r>
                            <w:r w:rsidRPr="00772D36">
                              <w:rPr>
                                <w:rFonts w:asciiTheme="minorHAnsi" w:eastAsia="Calibri" w:hAnsiTheme="minorHAnsi" w:cstheme="minorHAnsi"/>
                              </w:rPr>
                              <w:t xml:space="preserve">, meint Till, </w:t>
                            </w:r>
                            <w:r w:rsidRPr="00772D36">
                              <w:rPr>
                                <w:rFonts w:asciiTheme="minorHAnsi" w:eastAsia="Calibri" w:hAnsiTheme="minorHAnsi" w:cstheme="minorHAnsi"/>
                                <w:i/>
                              </w:rPr>
                              <w:t>„in der Apotheke um die Ecke bekommen wir Nachweismittel für Stärke.“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BB9F95" id="Textfeld 15" o:spid="_x0000_s1027" type="#_x0000_t202" style="position:absolute;margin-left:149.3pt;margin-top:25.05pt;width:286.95pt;height:165.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" filled="f" stroked="f">
                <v:textbox>
                  <w:txbxContent>
                    <w:p w:rsidR="00242852" w:rsidRPr="00772D36" w:rsidRDefault="00242852" w:rsidP="00242852">
                      <w:pPr>
                        <w:rPr>
                          <w:rFonts w:asciiTheme="minorHAnsi" w:hAnsiTheme="minorHAnsi" w:cstheme="minorHAnsi"/>
                        </w:rPr>
                      </w:pPr>
                      <w:r w:rsidRPr="00772D36">
                        <w:rPr>
                          <w:rFonts w:asciiTheme="minorHAnsi" w:eastAsia="Calibri" w:hAnsiTheme="minorHAnsi" w:cstheme="minorHAnsi"/>
                        </w:rPr>
                        <w:t xml:space="preserve">Sina und Till schauen sich eine Reportage über das Training von Ausdauersportlern an. Sie erfahren, dass diese Sportler kohlenhydratreiche Lebensmittel essen, weil die dem Körper über einen längeren Zeitraum viel Energie liefern. Sina ist neugierig geworden: </w:t>
                      </w:r>
                      <w:r w:rsidRPr="00772D36">
                        <w:rPr>
                          <w:rFonts w:asciiTheme="minorHAnsi" w:eastAsia="Calibri" w:hAnsiTheme="minorHAnsi" w:cstheme="minorHAnsi"/>
                          <w:i/>
                        </w:rPr>
                        <w:t>„Kohlenhydrate - dazu gehört doch auch Stärke. Welche Lebensmittel enthalten eigentlich Stärke?“ „Na, das können wir doch testen“</w:t>
                      </w:r>
                      <w:r w:rsidRPr="00772D36">
                        <w:rPr>
                          <w:rFonts w:asciiTheme="minorHAnsi" w:eastAsia="Calibri" w:hAnsiTheme="minorHAnsi" w:cstheme="minorHAnsi"/>
                        </w:rPr>
                        <w:t xml:space="preserve">, meint Till, </w:t>
                      </w:r>
                      <w:r w:rsidRPr="00772D36">
                        <w:rPr>
                          <w:rFonts w:asciiTheme="minorHAnsi" w:eastAsia="Calibri" w:hAnsiTheme="minorHAnsi" w:cstheme="minorHAnsi"/>
                          <w:i/>
                        </w:rPr>
                        <w:t>„in der Apotheke um die Ecke bekommen wir Nachweismittel für Stärke.“</w:t>
                      </w:r>
                    </w:p>
                  </w:txbxContent>
                </v:textbox>
                <w10:wrap type="square"/>
              </v:shape>
            </w:pict>
          </mc:Fallback>
        </mc:AlternateContent>
      </w:r>
    </w:p>
    <w:p w:rsidR="00242852" w:rsidRPr="00813A8D" w:rsidRDefault="00242852" w:rsidP="00242852">
      <w:pPr>
        <w:pStyle w:val="DESY-Comic-H2"/>
        <w:rPr>
          <w:rFonts w:asciiTheme="majorHAnsi" w:hAnsiTheme="majorHAnsi" w:cstheme="majorHAnsi"/>
          <w:b/>
        </w:rPr>
      </w:pPr>
      <w:r w:rsidRPr="00242852">
        <w:rPr>
          <w:noProof/>
          <w:lang w:eastAsia="de-DE"/>
        </w:rPr>
        <w:drawing>
          <wp:anchor distT="0" distB="0" distL="114300" distR="114300" simplePos="0" relativeHeight="251689984" behindDoc="0" locked="0" layoutInCell="1" allowOverlap="1" wp14:anchorId="06241EED" wp14:editId="32C31CC0">
            <wp:simplePos x="0" y="0"/>
            <wp:positionH relativeFrom="margin">
              <wp:posOffset>5020235</wp:posOffset>
            </wp:positionH>
            <wp:positionV relativeFrom="paragraph">
              <wp:posOffset>2364815</wp:posOffset>
            </wp:positionV>
            <wp:extent cx="427990" cy="791845"/>
            <wp:effectExtent l="0" t="0" r="0" b="8255"/>
            <wp:wrapNone/>
            <wp:docPr id="17" name="Grafik 17"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2852">
        <w:rPr>
          <w:noProof/>
          <w:lang w:eastAsia="de-DE"/>
        </w:rPr>
        <w:drawing>
          <wp:anchor distT="0" distB="0" distL="114300" distR="114300" simplePos="0" relativeHeight="251691008" behindDoc="0" locked="1" layoutInCell="1" allowOverlap="1" wp14:anchorId="7082BF7E" wp14:editId="62F9353E">
            <wp:simplePos x="0" y="0"/>
            <wp:positionH relativeFrom="margin">
              <wp:posOffset>5019675</wp:posOffset>
            </wp:positionH>
            <wp:positionV relativeFrom="page">
              <wp:posOffset>5233035</wp:posOffset>
            </wp:positionV>
            <wp:extent cx="676275" cy="791845"/>
            <wp:effectExtent l="0" t="0" r="9525" b="8255"/>
            <wp:wrapNone/>
            <wp:docPr id="18" name="Grafik 18"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686">
        <w:t>AUFGABE</w:t>
      </w:r>
    </w:p>
    <w:p w:rsidR="00242852" w:rsidRPr="000D2153" w:rsidRDefault="00242852" w:rsidP="00242852">
      <w:r w:rsidRPr="000D2153">
        <w:t xml:space="preserve">Untersuche, in </w:t>
      </w:r>
      <w:r w:rsidRPr="00097B70">
        <w:t>welchen</w:t>
      </w:r>
      <w:r w:rsidRPr="000D2153">
        <w:t xml:space="preserve"> </w:t>
      </w:r>
      <w:r w:rsidRPr="00097B70">
        <w:t>Lebensmitteln</w:t>
      </w:r>
      <w:r w:rsidRPr="000D2153">
        <w:t xml:space="preserve"> Stärke enthalten ist.</w:t>
      </w:r>
    </w:p>
    <w:p w:rsidR="002772F6" w:rsidRPr="000D2153" w:rsidRDefault="002772F6">
      <w:pPr>
        <w:rPr>
          <w:rFonts w:asciiTheme="minorHAnsi" w:hAnsiTheme="minorHAnsi" w:cstheme="minorHAnsi"/>
        </w:rPr>
      </w:pPr>
    </w:p>
    <w:p w:rsidR="00242852" w:rsidRPr="00097B70" w:rsidRDefault="00242852" w:rsidP="00242852">
      <w:pPr>
        <w:pStyle w:val="DESY-Comic-H2"/>
      </w:pPr>
      <w:r w:rsidRPr="00097B70">
        <w:t>VERMUTUNG</w:t>
      </w:r>
    </w:p>
    <w:p w:rsidR="00242852" w:rsidRDefault="00242852" w:rsidP="00242852">
      <w:pPr>
        <w:pStyle w:val="DESY-Protokoll-Nummerierung"/>
        <w:tabs>
          <w:tab w:val="right" w:leader="dot" w:pos="8789"/>
        </w:tabs>
        <w:spacing w:after="240"/>
      </w:pPr>
      <w:r>
        <w:tab/>
      </w:r>
    </w:p>
    <w:p w:rsidR="00242852" w:rsidRDefault="00242852" w:rsidP="00242852">
      <w:pPr>
        <w:pStyle w:val="DESY-Protokoll-Nummerierung"/>
        <w:tabs>
          <w:tab w:val="right" w:leader="dot" w:pos="8789"/>
        </w:tabs>
        <w:spacing w:after="240"/>
      </w:pPr>
      <w:r>
        <w:tab/>
      </w:r>
    </w:p>
    <w:p w:rsidR="002772F6" w:rsidRDefault="00D7029E">
      <w:pPr>
        <w:rPr>
          <w:rFonts w:asciiTheme="minorHAnsi" w:hAnsiTheme="minorHAnsi" w:cstheme="minorHAnsi"/>
        </w:rPr>
      </w:pPr>
      <w:r>
        <w:rPr>
          <w:rFonts w:asciiTheme="minorHAnsi" w:hAnsiTheme="minorHAnsi" w:cstheme="minorHAnsi"/>
          <w:noProof/>
          <w:lang w:eastAsia="de-DE"/>
        </w:rPr>
        <mc:AlternateContent>
          <mc:Choice Requires="wpg">
            <w:drawing>
              <wp:anchor distT="0" distB="0" distL="114300" distR="114300" simplePos="0" relativeHeight="251696128" behindDoc="1" locked="0" layoutInCell="1" allowOverlap="1">
                <wp:simplePos x="0" y="0"/>
                <wp:positionH relativeFrom="column">
                  <wp:posOffset>1541870</wp:posOffset>
                </wp:positionH>
                <wp:positionV relativeFrom="paragraph">
                  <wp:posOffset>190647</wp:posOffset>
                </wp:positionV>
                <wp:extent cx="2612934" cy="3211195"/>
                <wp:effectExtent l="95250" t="76200" r="73660" b="65405"/>
                <wp:wrapNone/>
                <wp:docPr id="22" name="Gruppieren 22"/>
                <wp:cNvGraphicFramePr/>
                <a:graphic xmlns:a="http://schemas.openxmlformats.org/drawingml/2006/main">
                  <a:graphicData uri="http://schemas.microsoft.com/office/word/2010/wordprocessingGroup">
                    <wpg:wgp>
                      <wpg:cNvGrpSpPr/>
                      <wpg:grpSpPr>
                        <a:xfrm>
                          <a:off x="0" y="0"/>
                          <a:ext cx="2612934" cy="3211195"/>
                          <a:chOff x="0" y="0"/>
                          <a:chExt cx="2612934" cy="3211195"/>
                        </a:xfrm>
                      </wpg:grpSpPr>
                      <pic:pic xmlns:pic="http://schemas.openxmlformats.org/drawingml/2006/picture">
                        <pic:nvPicPr>
                          <pic:cNvPr id="20" name="Grafik 20" descr="F:\Private Projekte\schüler\desy\allgemeine Bilder\postit_vertikal.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70799">
                            <a:off x="0" y="0"/>
                            <a:ext cx="2606040" cy="3211195"/>
                          </a:xfrm>
                          <a:prstGeom prst="rect">
                            <a:avLst/>
                          </a:prstGeom>
                          <a:noFill/>
                          <a:ln>
                            <a:noFill/>
                          </a:ln>
                        </pic:spPr>
                      </pic:pic>
                      <wps:wsp>
                        <wps:cNvPr id="21" name="Textfeld 2"/>
                        <wps:cNvSpPr txBox="1">
                          <a:spLocks noChangeArrowheads="1"/>
                        </wps:cNvSpPr>
                        <wps:spPr bwMode="auto">
                          <a:xfrm>
                            <a:off x="274320" y="169817"/>
                            <a:ext cx="2338614" cy="2899954"/>
                          </a:xfrm>
                          <a:prstGeom prst="rect">
                            <a:avLst/>
                          </a:prstGeom>
                          <a:noFill/>
                          <a:ln w="9525">
                            <a:noFill/>
                            <a:miter lim="800000"/>
                            <a:headEnd/>
                            <a:tailEnd/>
                          </a:ln>
                        </wps:spPr>
                        <wps:txbx>
                          <w:txbxContent>
                            <w:p w:rsidR="00D7029E" w:rsidRPr="00134FC8" w:rsidRDefault="00D7029E" w:rsidP="00D7029E">
                              <w:pPr>
                                <w:pStyle w:val="DESY-Comic-H2"/>
                              </w:pPr>
                              <w:r w:rsidRPr="00134FC8">
                                <w:t>MATERIALIEN</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Speisestärke für die Blindprobe</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Iod-Kaliumiodid-Lösung mit Tropfpipette</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Glasschalen (alternativ Teller, beschichtete Pappteller)</w:t>
                              </w:r>
                            </w:p>
                            <w:p w:rsidR="00D7029E" w:rsidRDefault="00D7029E" w:rsidP="00F27E74">
                              <w:pPr>
                                <w:pStyle w:val="DESY-Aufzhlung"/>
                                <w:numPr>
                                  <w:ilvl w:val="0"/>
                                  <w:numId w:val="1"/>
                                </w:numPr>
                                <w:ind w:left="397" w:hanging="397"/>
                              </w:pPr>
                              <w:r w:rsidRPr="00D7029E">
                                <w:rPr>
                                  <w:rFonts w:asciiTheme="minorHAnsi" w:hAnsiTheme="minorHAnsi" w:cstheme="minorHAnsi"/>
                                  <w:szCs w:val="24"/>
                                </w:rPr>
                                <w:t>8 verschiedene Lebensmittelproben</w:t>
                              </w:r>
                            </w:p>
                          </w:txbxContent>
                        </wps:txbx>
                        <wps:bodyPr rot="0" vert="horz" wrap="square" lIns="91440" tIns="45720" rIns="91440" bIns="45720" anchor="t" anchorCtr="0">
                          <a:noAutofit/>
                        </wps:bodyPr>
                      </wps:wsp>
                    </wpg:wgp>
                  </a:graphicData>
                </a:graphic>
              </wp:anchor>
            </w:drawing>
          </mc:Choice>
          <mc:Fallback xmlns:w15="http://schemas.microsoft.com/office/word/2012/wordml">
            <w:pict>
              <v:group id="Gruppieren 22" o:spid="_x0000_s1028" style="position:absolute;margin-left:121.4pt;margin-top:15pt;width:205.75pt;height:252.85pt;z-index:-251620352" coordsize="26129,32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">
                <v:shape id="Grafik 20" o:spid="_x0000_s1029" type="#_x0000_t75" style="position:absolute;width:26060;height:32111;rotation:18655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kx6C/AAAA2wAAAA8AAABkcnMvZG93bnJldi54bWxET89rwjAUvg/8H8ITdpupwkQ6o4ggDnaq&#10;Vtjx0bylZc1LTbI2+++Xw8Djx/d7u0+2FyP50DlWsFwUIIgbpzs2Curr6WUDIkRkjb1jUvBLAfa7&#10;2dMWS+0mrmi8RCNyCIcSFbQxDqWUoWnJYli4gThzX85bjBl6I7XHKYfbXq6KYi0tdpwbWhzo2FLz&#10;ffmxCqrb0af6dTp9fOIY7meTaqMrpZ7n6fAGIlKKD/G/+10rWOX1+Uv+AXL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5MegvwAAANsAAAAPAAAAAAAAAAAAAAAAAJ8CAABk&#10;cnMvZG93bnJldi54bWxQSwUGAAAAAAQABAD3AAAAiwMAAAAA&#10;">
                  <v:imagedata r:id="rId24" o:title="postit_vertikal"/>
                  <v:path arrowok="t"/>
                </v:shape>
                <v:shape id="Textfeld 2" o:spid="_x0000_s1030" type="#_x0000_t202" style="position:absolute;left:2743;top:1698;width:23386;height:2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7029E" w:rsidRPr="00134FC8" w:rsidRDefault="00D7029E" w:rsidP="00D7029E">
                        <w:pPr>
                          <w:pStyle w:val="DESY-Comic-H2"/>
                        </w:pPr>
                        <w:r w:rsidRPr="00134FC8">
                          <w:t>MATERIALIEN</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Speisestärke für die Blindprobe</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Iod-Kaliumiodid-Lösung mit Tropfpipette</w:t>
                        </w:r>
                      </w:p>
                      <w:p w:rsidR="00D7029E" w:rsidRPr="00D7029E" w:rsidRDefault="00D7029E" w:rsidP="00F27E74">
                        <w:pPr>
                          <w:pStyle w:val="DESY-Aufzhlung"/>
                          <w:numPr>
                            <w:ilvl w:val="0"/>
                            <w:numId w:val="1"/>
                          </w:numPr>
                          <w:ind w:left="397" w:hanging="397"/>
                          <w:rPr>
                            <w:rFonts w:asciiTheme="minorHAnsi" w:hAnsiTheme="minorHAnsi" w:cstheme="minorHAnsi"/>
                            <w:szCs w:val="24"/>
                          </w:rPr>
                        </w:pPr>
                        <w:r w:rsidRPr="00D7029E">
                          <w:rPr>
                            <w:rFonts w:asciiTheme="minorHAnsi" w:hAnsiTheme="minorHAnsi" w:cstheme="minorHAnsi"/>
                            <w:szCs w:val="24"/>
                          </w:rPr>
                          <w:t>Glasschalen (alternativ Teller, beschichtete Pappteller)</w:t>
                        </w:r>
                      </w:p>
                      <w:p w:rsidR="00D7029E" w:rsidRDefault="00D7029E" w:rsidP="00F27E74">
                        <w:pPr>
                          <w:pStyle w:val="DESY-Aufzhlung"/>
                          <w:numPr>
                            <w:ilvl w:val="0"/>
                            <w:numId w:val="1"/>
                          </w:numPr>
                          <w:ind w:left="397" w:hanging="397"/>
                        </w:pPr>
                        <w:r w:rsidRPr="00D7029E">
                          <w:rPr>
                            <w:rFonts w:asciiTheme="minorHAnsi" w:hAnsiTheme="minorHAnsi" w:cstheme="minorHAnsi"/>
                            <w:szCs w:val="24"/>
                          </w:rPr>
                          <w:t>8 verschiedene Lebensmittelproben</w:t>
                        </w:r>
                      </w:p>
                    </w:txbxContent>
                  </v:textbox>
                </v:shape>
              </v:group>
            </w:pict>
          </mc:Fallback>
        </mc:AlternateContent>
      </w:r>
    </w:p>
    <w:p w:rsidR="002772F6" w:rsidRPr="00D7029E" w:rsidRDefault="002772F6">
      <w:pPr>
        <w:rPr>
          <w:rFonts w:asciiTheme="minorHAnsi" w:hAnsiTheme="minorHAnsi" w:cstheme="minorHAnsi"/>
        </w:rPr>
      </w:pPr>
    </w:p>
    <w:p w:rsidR="002772F6" w:rsidRPr="000D2153" w:rsidRDefault="002772F6">
      <w:pPr>
        <w:rPr>
          <w:rFonts w:asciiTheme="minorHAnsi" w:hAnsiTheme="minorHAnsi" w:cstheme="minorHAnsi"/>
          <w:b/>
        </w:rPr>
      </w:pPr>
    </w:p>
    <w:p w:rsidR="00D7029E" w:rsidRDefault="00D7029E">
      <w:pPr>
        <w:spacing w:after="0" w:line="240" w:lineRule="auto"/>
        <w:rPr>
          <w:rFonts w:asciiTheme="minorHAnsi" w:hAnsiTheme="minorHAnsi" w:cstheme="minorHAnsi"/>
          <w:b/>
        </w:rPr>
      </w:pPr>
      <w:r>
        <w:rPr>
          <w:rFonts w:asciiTheme="minorHAnsi" w:hAnsiTheme="minorHAnsi" w:cstheme="minorHAnsi"/>
          <w:b/>
        </w:rPr>
        <w:br w:type="page"/>
      </w:r>
    </w:p>
    <w:p w:rsidR="00D7029E" w:rsidRPr="00F33DA9" w:rsidRDefault="00D7029E" w:rsidP="00D7029E">
      <w:pPr>
        <w:pStyle w:val="DESY-Comic-H2"/>
        <w:spacing w:line="380" w:lineRule="exact"/>
      </w:pPr>
      <w:r w:rsidRPr="00F33DA9">
        <w:lastRenderedPageBreak/>
        <w:t>DURCHFÜHRUNG</w:t>
      </w:r>
    </w:p>
    <w:p w:rsidR="00D7029E" w:rsidRPr="000D2153" w:rsidRDefault="00D7029E" w:rsidP="00B6099B">
      <w:pPr>
        <w:numPr>
          <w:ilvl w:val="0"/>
          <w:numId w:val="42"/>
        </w:numPr>
        <w:ind w:left="397" w:hanging="397"/>
        <w:rPr>
          <w:rFonts w:asciiTheme="minorHAnsi" w:hAnsiTheme="minorHAnsi" w:cstheme="minorHAnsi"/>
        </w:rPr>
      </w:pPr>
      <w:r w:rsidRPr="000D2153">
        <w:rPr>
          <w:rFonts w:asciiTheme="minorHAnsi" w:hAnsiTheme="minorHAnsi" w:cstheme="minorHAnsi"/>
          <w:noProof/>
          <w:lang w:eastAsia="de-DE"/>
        </w:rPr>
        <w:drawing>
          <wp:anchor distT="0" distB="0" distL="114300" distR="114300" simplePos="0" relativeHeight="251698176" behindDoc="0" locked="0" layoutInCell="1" allowOverlap="1" wp14:anchorId="60972661" wp14:editId="21A83EA4">
            <wp:simplePos x="0" y="0"/>
            <wp:positionH relativeFrom="column">
              <wp:posOffset>4620938</wp:posOffset>
            </wp:positionH>
            <wp:positionV relativeFrom="paragraph">
              <wp:posOffset>258644</wp:posOffset>
            </wp:positionV>
            <wp:extent cx="815340" cy="920750"/>
            <wp:effectExtent l="0" t="0" r="0" b="0"/>
            <wp:wrapTight wrapText="bothSides">
              <wp:wrapPolygon edited="0">
                <wp:start x="-118" y="0"/>
                <wp:lineTo x="-118" y="20889"/>
                <wp:lineTo x="21184" y="20889"/>
                <wp:lineTo x="21184" y="0"/>
                <wp:lineTo x="-118"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1" cstate="print"/>
                    <a:stretch>
                      <a:fillRect/>
                    </a:stretch>
                  </pic:blipFill>
                  <pic:spPr bwMode="auto">
                    <a:xfrm>
                      <a:off x="0" y="0"/>
                      <a:ext cx="815340" cy="920750"/>
                    </a:xfrm>
                    <a:prstGeom prst="rect">
                      <a:avLst/>
                    </a:prstGeom>
                  </pic:spPr>
                </pic:pic>
              </a:graphicData>
            </a:graphic>
          </wp:anchor>
        </w:drawing>
      </w:r>
      <w:r w:rsidRPr="000D2153">
        <w:rPr>
          <w:rFonts w:asciiTheme="minorHAnsi" w:hAnsiTheme="minorHAnsi" w:cstheme="minorHAnsi"/>
        </w:rPr>
        <w:t>Führe die Blindprobe durch:</w:t>
      </w:r>
    </w:p>
    <w:p w:rsidR="00D7029E" w:rsidRPr="00F33DA9" w:rsidRDefault="00D7029E" w:rsidP="00B6099B">
      <w:pPr>
        <w:pStyle w:val="Listenabsatz"/>
        <w:numPr>
          <w:ilvl w:val="1"/>
          <w:numId w:val="42"/>
        </w:numPr>
        <w:ind w:left="851" w:hanging="425"/>
        <w:rPr>
          <w:rFonts w:asciiTheme="minorHAnsi" w:hAnsiTheme="minorHAnsi" w:cstheme="minorHAnsi"/>
        </w:rPr>
      </w:pPr>
      <w:r w:rsidRPr="00F33DA9">
        <w:rPr>
          <w:rFonts w:asciiTheme="minorHAnsi" w:hAnsiTheme="minorHAnsi" w:cstheme="minorHAnsi"/>
        </w:rPr>
        <w:t>Fülle einen Teelöffel Speisestärke in ein kleines Gefäß.</w:t>
      </w:r>
    </w:p>
    <w:p w:rsidR="00D7029E" w:rsidRPr="000D2153" w:rsidRDefault="00D7029E" w:rsidP="00B6099B">
      <w:pPr>
        <w:numPr>
          <w:ilvl w:val="1"/>
          <w:numId w:val="42"/>
        </w:numPr>
        <w:ind w:left="851" w:hanging="425"/>
        <w:rPr>
          <w:rFonts w:asciiTheme="minorHAnsi" w:hAnsiTheme="minorHAnsi" w:cstheme="minorHAnsi"/>
        </w:rPr>
      </w:pPr>
      <w:r w:rsidRPr="000D2153">
        <w:rPr>
          <w:rFonts w:asciiTheme="minorHAnsi" w:hAnsiTheme="minorHAnsi" w:cstheme="minorHAnsi"/>
        </w:rPr>
        <w:t>Gib einen Tropfen Iod-Kaliumiodid-Lösung hinzu.</w:t>
      </w:r>
    </w:p>
    <w:p w:rsidR="00D7029E" w:rsidRPr="000D2153" w:rsidRDefault="00D7029E" w:rsidP="00B6099B">
      <w:pPr>
        <w:numPr>
          <w:ilvl w:val="1"/>
          <w:numId w:val="42"/>
        </w:numPr>
        <w:ind w:left="851" w:hanging="425"/>
        <w:rPr>
          <w:rFonts w:asciiTheme="minorHAnsi" w:hAnsiTheme="minorHAnsi" w:cstheme="minorHAnsi"/>
        </w:rPr>
      </w:pPr>
      <w:r w:rsidRPr="000D2153">
        <w:rPr>
          <w:rFonts w:asciiTheme="minorHAnsi" w:hAnsiTheme="minorHAnsi" w:cstheme="minorHAnsi"/>
        </w:rPr>
        <w:t>Beobachte die Farbveränderung.</w:t>
      </w:r>
    </w:p>
    <w:p w:rsidR="00D7029E" w:rsidRPr="000D2153" w:rsidRDefault="00D7029E" w:rsidP="00B6099B">
      <w:pPr>
        <w:numPr>
          <w:ilvl w:val="1"/>
          <w:numId w:val="42"/>
        </w:numPr>
        <w:ind w:left="851" w:hanging="425"/>
        <w:rPr>
          <w:rFonts w:asciiTheme="minorHAnsi" w:hAnsiTheme="minorHAnsi" w:cstheme="minorHAnsi"/>
        </w:rPr>
      </w:pPr>
      <w:r w:rsidRPr="000D2153">
        <w:rPr>
          <w:rFonts w:asciiTheme="minorHAnsi" w:hAnsiTheme="minorHAnsi" w:cstheme="minorHAnsi"/>
        </w:rPr>
        <w:t>Notiere deine Beobachtung.</w:t>
      </w:r>
    </w:p>
    <w:p w:rsidR="00D7029E" w:rsidRPr="000D2153" w:rsidRDefault="00D7029E" w:rsidP="00B6099B">
      <w:pPr>
        <w:numPr>
          <w:ilvl w:val="0"/>
          <w:numId w:val="42"/>
        </w:numPr>
        <w:ind w:left="397" w:hanging="397"/>
        <w:rPr>
          <w:rFonts w:asciiTheme="minorHAnsi" w:hAnsiTheme="minorHAnsi" w:cstheme="minorHAnsi"/>
        </w:rPr>
      </w:pPr>
      <w:r w:rsidRPr="000D2153">
        <w:rPr>
          <w:rFonts w:asciiTheme="minorHAnsi" w:hAnsiTheme="minorHAnsi" w:cstheme="minorHAnsi"/>
        </w:rPr>
        <w:t>Lege auf jede Unterlage eine kleine Menge der Lebensmittel.</w:t>
      </w:r>
    </w:p>
    <w:p w:rsidR="00D7029E" w:rsidRPr="000D2153" w:rsidRDefault="00D7029E" w:rsidP="00B6099B">
      <w:pPr>
        <w:numPr>
          <w:ilvl w:val="0"/>
          <w:numId w:val="42"/>
        </w:numPr>
        <w:ind w:left="397" w:hanging="397"/>
        <w:rPr>
          <w:rFonts w:asciiTheme="minorHAnsi" w:hAnsiTheme="minorHAnsi" w:cstheme="minorHAnsi"/>
        </w:rPr>
      </w:pPr>
      <w:r w:rsidRPr="000D2153">
        <w:rPr>
          <w:rFonts w:asciiTheme="minorHAnsi" w:hAnsiTheme="minorHAnsi" w:cstheme="minorHAnsi"/>
        </w:rPr>
        <w:t>Gib je einen Tropfen Iod-Kaliumiodid-Lösung auf die Lebensmittelproben.</w:t>
      </w:r>
    </w:p>
    <w:p w:rsidR="00D7029E" w:rsidRPr="002A0D52" w:rsidRDefault="00D7029E" w:rsidP="00B6099B">
      <w:pPr>
        <w:numPr>
          <w:ilvl w:val="0"/>
          <w:numId w:val="42"/>
        </w:numPr>
        <w:ind w:left="397" w:hanging="397"/>
        <w:rPr>
          <w:rFonts w:asciiTheme="minorHAnsi" w:hAnsiTheme="minorHAnsi" w:cstheme="minorHAnsi"/>
        </w:rPr>
      </w:pPr>
      <w:r w:rsidRPr="000D2153">
        <w:rPr>
          <w:rFonts w:asciiTheme="minorHAnsi" w:hAnsiTheme="minorHAnsi" w:cstheme="minorHAnsi"/>
        </w:rPr>
        <w:t>Vergleiche das Ergebnis jeweils mit der Blindprobe.</w:t>
      </w:r>
    </w:p>
    <w:p w:rsidR="00D7029E" w:rsidRPr="000D2153" w:rsidRDefault="00D7029E" w:rsidP="00D7029E">
      <w:pPr>
        <w:pStyle w:val="DESY-Comic-H2"/>
        <w:rPr>
          <w:rFonts w:asciiTheme="minorHAnsi" w:hAnsiTheme="minorHAnsi" w:cstheme="minorHAnsi"/>
          <w:b/>
        </w:rPr>
      </w:pPr>
      <w:r w:rsidRPr="002A0D52">
        <w:t>BEOBACHTUNG</w:t>
      </w:r>
    </w:p>
    <w:p w:rsidR="00D7029E" w:rsidRDefault="00D7029E" w:rsidP="004668C3">
      <w:pPr>
        <w:numPr>
          <w:ilvl w:val="0"/>
          <w:numId w:val="6"/>
        </w:numPr>
        <w:ind w:left="397" w:hanging="397"/>
        <w:rPr>
          <w:rFonts w:asciiTheme="minorHAnsi" w:hAnsiTheme="minorHAnsi" w:cstheme="minorHAnsi"/>
        </w:rPr>
      </w:pPr>
      <w:r>
        <w:rPr>
          <w:rFonts w:asciiTheme="minorHAnsi" w:hAnsiTheme="minorHAnsi" w:cstheme="minorHAnsi"/>
        </w:rPr>
        <w:t>Ergebnis der Blindprobe</w:t>
      </w:r>
    </w:p>
    <w:p w:rsidR="00D7029E" w:rsidRDefault="00D7029E" w:rsidP="00D7029E">
      <w:pPr>
        <w:pStyle w:val="DESY-Protokoll-Nummerierung"/>
        <w:tabs>
          <w:tab w:val="right" w:leader="dot" w:pos="8789"/>
        </w:tabs>
        <w:spacing w:after="240"/>
      </w:pPr>
      <w:r>
        <w:tab/>
      </w:r>
    </w:p>
    <w:p w:rsidR="00D7029E" w:rsidRDefault="00D7029E" w:rsidP="00D7029E">
      <w:pPr>
        <w:pStyle w:val="DESY-Protokoll-Nummerierung"/>
        <w:tabs>
          <w:tab w:val="right" w:leader="dot" w:pos="8789"/>
        </w:tabs>
        <w:spacing w:after="240"/>
      </w:pPr>
      <w:r>
        <w:tab/>
      </w:r>
    </w:p>
    <w:p w:rsidR="00D7029E" w:rsidRPr="000D2153" w:rsidRDefault="00D7029E" w:rsidP="004668C3">
      <w:pPr>
        <w:numPr>
          <w:ilvl w:val="0"/>
          <w:numId w:val="6"/>
        </w:numPr>
        <w:ind w:left="397" w:hanging="397"/>
        <w:rPr>
          <w:rFonts w:asciiTheme="minorHAnsi" w:hAnsiTheme="minorHAnsi" w:cstheme="minorHAnsi"/>
        </w:rPr>
      </w:pPr>
      <w:r w:rsidRPr="000D2153">
        <w:rPr>
          <w:rFonts w:asciiTheme="minorHAnsi" w:hAnsiTheme="minorHAnsi" w:cstheme="minorHAnsi"/>
        </w:rPr>
        <w:t>Notiere deine Beobachtung in der Tabelle.</w:t>
      </w:r>
    </w:p>
    <w:tbl>
      <w:tblPr>
        <w:tblW w:w="8786"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0A0" w:firstRow="1" w:lastRow="0" w:firstColumn="1" w:lastColumn="0" w:noHBand="0" w:noVBand="0"/>
      </w:tblPr>
      <w:tblGrid>
        <w:gridCol w:w="3387"/>
        <w:gridCol w:w="5399"/>
      </w:tblGrid>
      <w:tr w:rsidR="00D7029E" w:rsidRPr="000D2153" w:rsidTr="003C1A1D">
        <w:trPr>
          <w:jc w:val="center"/>
        </w:trPr>
        <w:tc>
          <w:tcPr>
            <w:tcW w:w="3387" w:type="dxa"/>
            <w:tcBorders>
              <w:top w:val="single" w:sz="18" w:space="0" w:color="F18F1F"/>
              <w:left w:val="single" w:sz="2" w:space="0" w:color="D4EDFC"/>
              <w:bottom w:val="single" w:sz="18" w:space="0" w:color="F18F1F"/>
              <w:right w:val="single" w:sz="2" w:space="0" w:color="D4EDFC"/>
            </w:tcBorders>
            <w:shd w:val="clear" w:color="auto" w:fill="D4EDFC"/>
            <w:vAlign w:val="center"/>
          </w:tcPr>
          <w:p w:rsidR="00D7029E" w:rsidRPr="00772D36" w:rsidRDefault="00D7029E" w:rsidP="00E56F14">
            <w:pPr>
              <w:spacing w:after="0"/>
              <w:outlineLvl w:val="0"/>
              <w:rPr>
                <w:rFonts w:asciiTheme="minorHAnsi" w:hAnsiTheme="minorHAnsi" w:cstheme="minorHAnsi"/>
                <w:b/>
              </w:rPr>
            </w:pPr>
            <w:r w:rsidRPr="00772D36">
              <w:rPr>
                <w:rFonts w:asciiTheme="minorHAnsi" w:hAnsiTheme="minorHAnsi" w:cstheme="minorHAnsi"/>
                <w:b/>
              </w:rPr>
              <w:t>Lebensmittel …</w:t>
            </w:r>
          </w:p>
        </w:tc>
        <w:tc>
          <w:tcPr>
            <w:tcW w:w="5399" w:type="dxa"/>
            <w:tcBorders>
              <w:top w:val="single" w:sz="18" w:space="0" w:color="F18F1F"/>
              <w:left w:val="single" w:sz="2" w:space="0" w:color="D4EDFC"/>
              <w:bottom w:val="single" w:sz="18" w:space="0" w:color="F18F1F"/>
              <w:right w:val="single" w:sz="2" w:space="0" w:color="D4EDFC"/>
            </w:tcBorders>
            <w:shd w:val="clear" w:color="auto" w:fill="D4EDFC"/>
            <w:vAlign w:val="center"/>
          </w:tcPr>
          <w:p w:rsidR="00D7029E" w:rsidRPr="00772D36" w:rsidRDefault="00D7029E" w:rsidP="00B63CF4">
            <w:pPr>
              <w:spacing w:after="0"/>
              <w:jc w:val="center"/>
              <w:outlineLvl w:val="0"/>
              <w:rPr>
                <w:rFonts w:asciiTheme="minorHAnsi" w:hAnsiTheme="minorHAnsi" w:cstheme="minorHAnsi"/>
                <w:b/>
              </w:rPr>
            </w:pPr>
            <w:r w:rsidRPr="00772D36">
              <w:rPr>
                <w:rFonts w:asciiTheme="minorHAnsi" w:hAnsiTheme="minorHAnsi" w:cstheme="minorHAnsi"/>
                <w:b/>
              </w:rPr>
              <w:t>… verfärbt sich: +</w:t>
            </w:r>
          </w:p>
          <w:p w:rsidR="00D7029E" w:rsidRPr="00772D36" w:rsidRDefault="00D7029E" w:rsidP="00B63CF4">
            <w:pPr>
              <w:spacing w:after="0"/>
              <w:jc w:val="center"/>
              <w:outlineLvl w:val="0"/>
              <w:rPr>
                <w:rFonts w:asciiTheme="minorHAnsi" w:hAnsiTheme="minorHAnsi" w:cstheme="minorHAnsi"/>
                <w:b/>
              </w:rPr>
            </w:pPr>
            <w:r w:rsidRPr="00772D36">
              <w:rPr>
                <w:rFonts w:asciiTheme="minorHAnsi" w:hAnsiTheme="minorHAnsi" w:cstheme="minorHAnsi"/>
                <w:b/>
              </w:rPr>
              <w:t>… verfärbt sich</w:t>
            </w:r>
            <w:r w:rsidR="00B6099B">
              <w:rPr>
                <w:rFonts w:asciiTheme="minorHAnsi" w:hAnsiTheme="minorHAnsi" w:cstheme="minorHAnsi"/>
                <w:b/>
              </w:rPr>
              <w:t xml:space="preserve"> nicht</w:t>
            </w:r>
            <w:r w:rsidRPr="00772D36">
              <w:rPr>
                <w:rFonts w:asciiTheme="minorHAnsi" w:hAnsiTheme="minorHAnsi" w:cstheme="minorHAnsi"/>
                <w:b/>
              </w:rPr>
              <w:t>: -</w:t>
            </w:r>
          </w:p>
        </w:tc>
      </w:tr>
      <w:tr w:rsidR="00D7029E" w:rsidRPr="000D2153" w:rsidTr="003C1A1D">
        <w:trPr>
          <w:jc w:val="center"/>
        </w:trPr>
        <w:tc>
          <w:tcPr>
            <w:tcW w:w="3387" w:type="dxa"/>
            <w:tcBorders>
              <w:top w:val="single" w:sz="18" w:space="0" w:color="F18F1F"/>
            </w:tcBorders>
            <w:shd w:val="clear" w:color="auto" w:fill="auto"/>
          </w:tcPr>
          <w:p w:rsidR="00D7029E" w:rsidRPr="000D2153" w:rsidRDefault="00D7029E" w:rsidP="00B63CF4">
            <w:pPr>
              <w:pStyle w:val="DESY-Protokoll-Blau"/>
            </w:pPr>
          </w:p>
        </w:tc>
        <w:tc>
          <w:tcPr>
            <w:tcW w:w="5399" w:type="dxa"/>
            <w:tcBorders>
              <w:top w:val="single" w:sz="18" w:space="0" w:color="F18F1F"/>
            </w:tcBorders>
            <w:shd w:val="clear" w:color="auto" w:fill="auto"/>
            <w:vAlign w:val="center"/>
          </w:tcPr>
          <w:p w:rsidR="00D7029E" w:rsidRPr="000D2153" w:rsidRDefault="00D7029E" w:rsidP="00B63CF4">
            <w:pPr>
              <w:pStyle w:val="DESY-Protokoll-Blau"/>
              <w:jc w:val="center"/>
            </w:pPr>
          </w:p>
        </w:tc>
      </w:tr>
      <w:tr w:rsidR="00D7029E" w:rsidRPr="000D2153" w:rsidTr="003C1A1D">
        <w:trPr>
          <w:jc w:val="center"/>
        </w:trPr>
        <w:tc>
          <w:tcPr>
            <w:tcW w:w="3387" w:type="dxa"/>
            <w:tcBorders>
              <w:right w:val="single" w:sz="2" w:space="0" w:color="D4EDFC"/>
            </w:tcBorders>
            <w:shd w:val="clear" w:color="auto" w:fill="D4EDFC"/>
          </w:tcPr>
          <w:p w:rsidR="00D7029E" w:rsidRPr="000D2153" w:rsidRDefault="00D7029E" w:rsidP="00B63CF4">
            <w:pPr>
              <w:pStyle w:val="DESY-Protokoll-Blau"/>
            </w:pPr>
          </w:p>
        </w:tc>
        <w:tc>
          <w:tcPr>
            <w:tcW w:w="5399" w:type="dxa"/>
            <w:tcBorders>
              <w:left w:val="single" w:sz="2" w:space="0" w:color="D4EDFC"/>
            </w:tcBorders>
            <w:shd w:val="clear" w:color="auto" w:fill="D4EDFC"/>
            <w:vAlign w:val="center"/>
          </w:tcPr>
          <w:p w:rsidR="00D7029E" w:rsidRPr="000D2153" w:rsidRDefault="00D7029E" w:rsidP="00B63CF4">
            <w:pPr>
              <w:pStyle w:val="DESY-Protokoll-Blau"/>
              <w:jc w:val="center"/>
            </w:pPr>
          </w:p>
        </w:tc>
      </w:tr>
      <w:tr w:rsidR="00D7029E" w:rsidRPr="000D2153" w:rsidTr="003C1A1D">
        <w:trPr>
          <w:jc w:val="center"/>
        </w:trPr>
        <w:tc>
          <w:tcPr>
            <w:tcW w:w="3387" w:type="dxa"/>
            <w:shd w:val="clear" w:color="auto" w:fill="auto"/>
          </w:tcPr>
          <w:p w:rsidR="00D7029E" w:rsidRPr="000D2153" w:rsidRDefault="00D7029E" w:rsidP="00B63CF4">
            <w:pPr>
              <w:pStyle w:val="DESY-Protokoll-Blau"/>
            </w:pPr>
          </w:p>
        </w:tc>
        <w:tc>
          <w:tcPr>
            <w:tcW w:w="5399" w:type="dxa"/>
            <w:shd w:val="clear" w:color="auto" w:fill="auto"/>
            <w:vAlign w:val="center"/>
          </w:tcPr>
          <w:p w:rsidR="00D7029E" w:rsidRPr="000D2153" w:rsidRDefault="00D7029E" w:rsidP="00B63CF4">
            <w:pPr>
              <w:pStyle w:val="DESY-Protokoll-Blau"/>
              <w:jc w:val="center"/>
            </w:pPr>
          </w:p>
        </w:tc>
      </w:tr>
      <w:tr w:rsidR="00D7029E" w:rsidRPr="000D2153" w:rsidTr="003C1A1D">
        <w:trPr>
          <w:jc w:val="center"/>
        </w:trPr>
        <w:tc>
          <w:tcPr>
            <w:tcW w:w="3387" w:type="dxa"/>
            <w:tcBorders>
              <w:right w:val="single" w:sz="2" w:space="0" w:color="D4EDFC"/>
            </w:tcBorders>
            <w:shd w:val="clear" w:color="auto" w:fill="D4EDFC"/>
          </w:tcPr>
          <w:p w:rsidR="00D7029E" w:rsidRPr="000D2153" w:rsidRDefault="00D7029E" w:rsidP="00B63CF4">
            <w:pPr>
              <w:pStyle w:val="DESY-Protokoll-Blau"/>
            </w:pPr>
          </w:p>
        </w:tc>
        <w:tc>
          <w:tcPr>
            <w:tcW w:w="5399" w:type="dxa"/>
            <w:tcBorders>
              <w:left w:val="single" w:sz="2" w:space="0" w:color="D4EDFC"/>
            </w:tcBorders>
            <w:shd w:val="clear" w:color="auto" w:fill="D4EDFC"/>
            <w:vAlign w:val="center"/>
          </w:tcPr>
          <w:p w:rsidR="00D7029E" w:rsidRPr="000D2153" w:rsidRDefault="00D7029E" w:rsidP="00B63CF4">
            <w:pPr>
              <w:pStyle w:val="DESY-Protokoll-Blau"/>
              <w:jc w:val="center"/>
            </w:pPr>
          </w:p>
        </w:tc>
      </w:tr>
      <w:tr w:rsidR="00D7029E" w:rsidRPr="000D2153" w:rsidTr="003C1A1D">
        <w:trPr>
          <w:jc w:val="center"/>
        </w:trPr>
        <w:tc>
          <w:tcPr>
            <w:tcW w:w="3387" w:type="dxa"/>
            <w:shd w:val="clear" w:color="auto" w:fill="auto"/>
          </w:tcPr>
          <w:p w:rsidR="00D7029E" w:rsidRPr="000D2153" w:rsidRDefault="00D7029E" w:rsidP="00B63CF4">
            <w:pPr>
              <w:pStyle w:val="DESY-Protokoll-Blau"/>
            </w:pPr>
          </w:p>
        </w:tc>
        <w:tc>
          <w:tcPr>
            <w:tcW w:w="5399" w:type="dxa"/>
            <w:shd w:val="clear" w:color="auto" w:fill="auto"/>
            <w:vAlign w:val="center"/>
          </w:tcPr>
          <w:p w:rsidR="00D7029E" w:rsidRPr="000D2153" w:rsidRDefault="00D7029E" w:rsidP="00B63CF4">
            <w:pPr>
              <w:pStyle w:val="DESY-Protokoll-Blau"/>
              <w:jc w:val="center"/>
            </w:pPr>
          </w:p>
        </w:tc>
      </w:tr>
      <w:tr w:rsidR="00D7029E" w:rsidRPr="000D2153" w:rsidTr="003C1A1D">
        <w:trPr>
          <w:jc w:val="center"/>
        </w:trPr>
        <w:tc>
          <w:tcPr>
            <w:tcW w:w="3387" w:type="dxa"/>
            <w:tcBorders>
              <w:right w:val="single" w:sz="2" w:space="0" w:color="D4EDFC"/>
            </w:tcBorders>
            <w:shd w:val="clear" w:color="auto" w:fill="D4EDFC"/>
          </w:tcPr>
          <w:p w:rsidR="00D7029E" w:rsidRPr="000D2153" w:rsidRDefault="00D7029E" w:rsidP="00B63CF4">
            <w:pPr>
              <w:pStyle w:val="DESY-Protokoll-Blau"/>
            </w:pPr>
          </w:p>
        </w:tc>
        <w:tc>
          <w:tcPr>
            <w:tcW w:w="5399" w:type="dxa"/>
            <w:tcBorders>
              <w:left w:val="single" w:sz="2" w:space="0" w:color="D4EDFC"/>
            </w:tcBorders>
            <w:shd w:val="clear" w:color="auto" w:fill="D4EDFC"/>
            <w:vAlign w:val="center"/>
          </w:tcPr>
          <w:p w:rsidR="00D7029E" w:rsidRPr="000D2153" w:rsidRDefault="00D7029E" w:rsidP="00B63CF4">
            <w:pPr>
              <w:pStyle w:val="DESY-Protokoll-Blau"/>
              <w:jc w:val="center"/>
            </w:pPr>
          </w:p>
        </w:tc>
      </w:tr>
      <w:tr w:rsidR="00D7029E" w:rsidRPr="000D2153" w:rsidTr="003C1A1D">
        <w:trPr>
          <w:jc w:val="center"/>
        </w:trPr>
        <w:tc>
          <w:tcPr>
            <w:tcW w:w="3387" w:type="dxa"/>
            <w:shd w:val="clear" w:color="auto" w:fill="auto"/>
          </w:tcPr>
          <w:p w:rsidR="00D7029E" w:rsidRPr="000D2153" w:rsidRDefault="00D7029E" w:rsidP="00B63CF4">
            <w:pPr>
              <w:pStyle w:val="DESY-Protokoll-Blau"/>
            </w:pPr>
          </w:p>
        </w:tc>
        <w:tc>
          <w:tcPr>
            <w:tcW w:w="5399" w:type="dxa"/>
            <w:shd w:val="clear" w:color="auto" w:fill="auto"/>
            <w:vAlign w:val="center"/>
          </w:tcPr>
          <w:p w:rsidR="00D7029E" w:rsidRPr="000D2153" w:rsidRDefault="00D7029E" w:rsidP="00B63CF4">
            <w:pPr>
              <w:pStyle w:val="DESY-Protokoll-Blau"/>
              <w:jc w:val="center"/>
            </w:pPr>
          </w:p>
        </w:tc>
      </w:tr>
      <w:tr w:rsidR="00D7029E" w:rsidRPr="000D2153" w:rsidTr="003C1A1D">
        <w:trPr>
          <w:jc w:val="center"/>
        </w:trPr>
        <w:tc>
          <w:tcPr>
            <w:tcW w:w="3387" w:type="dxa"/>
            <w:tcBorders>
              <w:left w:val="single" w:sz="2" w:space="0" w:color="D4EDFC"/>
              <w:bottom w:val="single" w:sz="18" w:space="0" w:color="F18F1F"/>
              <w:right w:val="single" w:sz="2" w:space="0" w:color="D4EDFC"/>
            </w:tcBorders>
            <w:shd w:val="clear" w:color="auto" w:fill="D4EDFC"/>
          </w:tcPr>
          <w:p w:rsidR="00D7029E" w:rsidRPr="000D2153" w:rsidRDefault="00D7029E" w:rsidP="00B63CF4">
            <w:pPr>
              <w:pStyle w:val="DESY-Protokoll-Blau"/>
            </w:pPr>
          </w:p>
        </w:tc>
        <w:tc>
          <w:tcPr>
            <w:tcW w:w="5399" w:type="dxa"/>
            <w:tcBorders>
              <w:left w:val="single" w:sz="2" w:space="0" w:color="D4EDFC"/>
              <w:bottom w:val="single" w:sz="18" w:space="0" w:color="F18F1F"/>
              <w:right w:val="single" w:sz="2" w:space="0" w:color="D4EDFC"/>
            </w:tcBorders>
            <w:shd w:val="clear" w:color="auto" w:fill="D4EDFC"/>
            <w:vAlign w:val="center"/>
          </w:tcPr>
          <w:p w:rsidR="00D7029E" w:rsidRPr="000D2153" w:rsidRDefault="00D7029E" w:rsidP="00B63CF4">
            <w:pPr>
              <w:pStyle w:val="DESY-Protokoll-Blau"/>
              <w:jc w:val="center"/>
            </w:pPr>
          </w:p>
        </w:tc>
      </w:tr>
    </w:tbl>
    <w:p w:rsidR="002772F6" w:rsidRPr="000D2153" w:rsidRDefault="002772F6" w:rsidP="00D7029E">
      <w:pPr>
        <w:rPr>
          <w:rFonts w:asciiTheme="minorHAnsi" w:hAnsiTheme="minorHAnsi" w:cstheme="minorHAnsi"/>
        </w:rPr>
      </w:pPr>
    </w:p>
    <w:p w:rsidR="002772F6" w:rsidRPr="000D2153" w:rsidRDefault="002772F6">
      <w:pPr>
        <w:ind w:left="720"/>
        <w:rPr>
          <w:rFonts w:asciiTheme="minorHAnsi" w:hAnsiTheme="minorHAnsi" w:cstheme="minorHAnsi"/>
        </w:rPr>
      </w:pPr>
    </w:p>
    <w:p w:rsidR="002772F6" w:rsidRPr="000D2153" w:rsidRDefault="002772F6">
      <w:pPr>
        <w:rPr>
          <w:rFonts w:asciiTheme="minorHAnsi" w:hAnsiTheme="minorHAnsi" w:cstheme="minorHAnsi"/>
        </w:rPr>
      </w:pPr>
    </w:p>
    <w:p w:rsidR="003C1A1D" w:rsidRDefault="003C1A1D">
      <w:pPr>
        <w:spacing w:after="0" w:line="240" w:lineRule="auto"/>
        <w:rPr>
          <w:rFonts w:asciiTheme="minorHAnsi" w:hAnsiTheme="minorHAnsi" w:cstheme="minorHAnsi"/>
          <w:b/>
        </w:rPr>
      </w:pPr>
      <w:r>
        <w:rPr>
          <w:rFonts w:asciiTheme="minorHAnsi" w:hAnsiTheme="minorHAnsi" w:cstheme="minorHAnsi"/>
          <w:b/>
        </w:rPr>
        <w:br w:type="page"/>
      </w:r>
    </w:p>
    <w:p w:rsidR="002772F6" w:rsidRPr="000D2153" w:rsidRDefault="006154DA" w:rsidP="003C1A1D">
      <w:pPr>
        <w:pStyle w:val="DESY-Comic-H2"/>
        <w:rPr>
          <w:rFonts w:asciiTheme="minorHAnsi" w:hAnsiTheme="minorHAnsi" w:cstheme="minorHAnsi"/>
        </w:rPr>
      </w:pPr>
      <w:r w:rsidRPr="002A0D52">
        <w:rPr>
          <w:noProof/>
          <w:lang w:eastAsia="de-DE"/>
        </w:rPr>
        <w:lastRenderedPageBreak/>
        <w:drawing>
          <wp:anchor distT="0" distB="0" distL="114300" distR="114300" simplePos="0" relativeHeight="251700224" behindDoc="0" locked="0" layoutInCell="1" allowOverlap="1" wp14:anchorId="0D6B379F" wp14:editId="654184A2">
            <wp:simplePos x="0" y="0"/>
            <wp:positionH relativeFrom="margin">
              <wp:posOffset>5394960</wp:posOffset>
            </wp:positionH>
            <wp:positionV relativeFrom="paragraph">
              <wp:posOffset>50165</wp:posOffset>
            </wp:positionV>
            <wp:extent cx="258445" cy="791845"/>
            <wp:effectExtent l="0" t="0" r="8255" b="8255"/>
            <wp:wrapSquare wrapText="bothSides"/>
            <wp:docPr id="24" name="Grafik 24"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2D2" w:rsidRPr="003C1A1D">
        <w:t>AUSWERTUNG</w:t>
      </w:r>
    </w:p>
    <w:p w:rsidR="002772F6" w:rsidRPr="000D2153" w:rsidRDefault="00D712D2" w:rsidP="003C1A1D">
      <w:r w:rsidRPr="000D2153">
        <w:t>In welchen Nahrungsmitteln ist Stärke enthalten? Begründe deine Antwort.</w:t>
      </w:r>
      <w:r w:rsidR="006154DA" w:rsidRPr="006154DA">
        <w:t xml:space="preserve"> </w:t>
      </w:r>
    </w:p>
    <w:p w:rsidR="002772F6" w:rsidRPr="000D2153" w:rsidRDefault="002772F6">
      <w:pPr>
        <w:rPr>
          <w:rFonts w:asciiTheme="minorHAnsi" w:hAnsiTheme="minorHAnsi" w:cstheme="minorHAnsi"/>
        </w:rPr>
      </w:pP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3C1A1D" w:rsidRDefault="003C1A1D" w:rsidP="003C1A1D">
      <w:pPr>
        <w:pStyle w:val="DESY-Protokoll-Nummerierung"/>
        <w:tabs>
          <w:tab w:val="right" w:leader="dot" w:pos="8789"/>
        </w:tabs>
        <w:spacing w:after="240"/>
      </w:pPr>
      <w:r>
        <w:tab/>
      </w:r>
    </w:p>
    <w:p w:rsidR="002772F6" w:rsidRPr="000D2153" w:rsidRDefault="002772F6">
      <w:pPr>
        <w:rPr>
          <w:rFonts w:asciiTheme="minorHAnsi" w:hAnsiTheme="minorHAnsi" w:cstheme="minorHAnsi"/>
        </w:rPr>
      </w:pPr>
    </w:p>
    <w:sectPr w:rsidR="002772F6" w:rsidRPr="000D2153" w:rsidSect="00AF04BE">
      <w:footerReference w:type="default" r:id="rId25"/>
      <w:pgSz w:w="11906" w:h="16838" w:code="9"/>
      <w:pgMar w:top="1134" w:right="1418" w:bottom="1191" w:left="1559"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A4" w:rsidRDefault="009B21A4" w:rsidP="002772F6">
      <w:r>
        <w:separator/>
      </w:r>
    </w:p>
  </w:endnote>
  <w:endnote w:type="continuationSeparator" w:id="0">
    <w:p w:rsidR="009B21A4" w:rsidRDefault="009B21A4" w:rsidP="0027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04348"/>
      <w:docPartObj>
        <w:docPartGallery w:val="Page Numbers (Bottom of Page)"/>
        <w:docPartUnique/>
      </w:docPartObj>
    </w:sdtPr>
    <w:sdtEndPr/>
    <w:sdtContent>
      <w:sdt>
        <w:sdtPr>
          <w:id w:val="-1435666887"/>
          <w:docPartObj>
            <w:docPartGallery w:val="Page Numbers (Top of Page)"/>
            <w:docPartUnique/>
          </w:docPartObj>
        </w:sdtPr>
        <w:sdtEndPr/>
        <w:sdtContent>
          <w:sdt>
            <w:sdtPr>
              <w:id w:val="-914933299"/>
              <w:docPartObj>
                <w:docPartGallery w:val="Page Numbers (Bottom of Page)"/>
                <w:docPartUnique/>
              </w:docPartObj>
            </w:sdtPr>
            <w:sdtEndPr/>
            <w:sdtContent>
              <w:p w:rsidR="002772F6" w:rsidRPr="00400B47" w:rsidRDefault="00400B47" w:rsidP="00400B47">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110E88">
                  <w:rPr>
                    <w:noProof/>
                  </w:rPr>
                  <w:t>4</w:t>
                </w:r>
                <w:r w:rsidRPr="00410CA5">
                  <w:fldChar w:fldCharType="end"/>
                </w:r>
                <w:r>
                  <w:t>/</w:t>
                </w:r>
                <w:r>
                  <w:rPr>
                    <w:noProof/>
                  </w:rPr>
                  <w:fldChar w:fldCharType="begin"/>
                </w:r>
                <w:r>
                  <w:rPr>
                    <w:noProof/>
                  </w:rPr>
                  <w:instrText>NUMPAGES  \* Arabic  \* MERGEFORMAT</w:instrText>
                </w:r>
                <w:r>
                  <w:rPr>
                    <w:noProof/>
                  </w:rPr>
                  <w:fldChar w:fldCharType="separate"/>
                </w:r>
                <w:r w:rsidR="00110E88">
                  <w:rPr>
                    <w:noProof/>
                  </w:rPr>
                  <w:t>10</w:t>
                </w:r>
                <w:r>
                  <w:rPr>
                    <w:noProof/>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A4" w:rsidRDefault="009B21A4" w:rsidP="002772F6">
      <w:r>
        <w:separator/>
      </w:r>
    </w:p>
  </w:footnote>
  <w:footnote w:type="continuationSeparator" w:id="0">
    <w:p w:rsidR="009B21A4" w:rsidRDefault="009B21A4" w:rsidP="00277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1E45E4"/>
    <w:lvl w:ilvl="0">
      <w:start w:val="1"/>
      <w:numFmt w:val="decimal"/>
      <w:lvlText w:val="%1."/>
      <w:lvlJc w:val="left"/>
      <w:pPr>
        <w:tabs>
          <w:tab w:val="num" w:pos="1492"/>
        </w:tabs>
        <w:ind w:left="1492" w:hanging="360"/>
      </w:pPr>
    </w:lvl>
  </w:abstractNum>
  <w:abstractNum w:abstractNumId="1">
    <w:nsid w:val="FFFFFF7D"/>
    <w:multiLevelType w:val="singleLevel"/>
    <w:tmpl w:val="461402E0"/>
    <w:lvl w:ilvl="0">
      <w:start w:val="1"/>
      <w:numFmt w:val="decimal"/>
      <w:lvlText w:val="%1."/>
      <w:lvlJc w:val="left"/>
      <w:pPr>
        <w:tabs>
          <w:tab w:val="num" w:pos="1209"/>
        </w:tabs>
        <w:ind w:left="1209" w:hanging="360"/>
      </w:pPr>
    </w:lvl>
  </w:abstractNum>
  <w:abstractNum w:abstractNumId="2">
    <w:nsid w:val="FFFFFF7E"/>
    <w:multiLevelType w:val="singleLevel"/>
    <w:tmpl w:val="5606951E"/>
    <w:lvl w:ilvl="0">
      <w:start w:val="1"/>
      <w:numFmt w:val="decimal"/>
      <w:lvlText w:val="%1."/>
      <w:lvlJc w:val="left"/>
      <w:pPr>
        <w:tabs>
          <w:tab w:val="num" w:pos="926"/>
        </w:tabs>
        <w:ind w:left="926" w:hanging="360"/>
      </w:pPr>
    </w:lvl>
  </w:abstractNum>
  <w:abstractNum w:abstractNumId="3">
    <w:nsid w:val="FFFFFF7F"/>
    <w:multiLevelType w:val="singleLevel"/>
    <w:tmpl w:val="1988ECAA"/>
    <w:lvl w:ilvl="0">
      <w:start w:val="1"/>
      <w:numFmt w:val="decimal"/>
      <w:lvlText w:val="%1."/>
      <w:lvlJc w:val="left"/>
      <w:pPr>
        <w:tabs>
          <w:tab w:val="num" w:pos="643"/>
        </w:tabs>
        <w:ind w:left="643" w:hanging="360"/>
      </w:pPr>
    </w:lvl>
  </w:abstractNum>
  <w:abstractNum w:abstractNumId="4">
    <w:nsid w:val="FFFFFF80"/>
    <w:multiLevelType w:val="singleLevel"/>
    <w:tmpl w:val="2EC81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54F8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022F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CAA6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4BF44"/>
    <w:lvl w:ilvl="0">
      <w:start w:val="1"/>
      <w:numFmt w:val="decimal"/>
      <w:lvlText w:val="%1."/>
      <w:lvlJc w:val="left"/>
      <w:pPr>
        <w:tabs>
          <w:tab w:val="num" w:pos="360"/>
        </w:tabs>
        <w:ind w:left="360" w:hanging="360"/>
      </w:pPr>
    </w:lvl>
  </w:abstractNum>
  <w:abstractNum w:abstractNumId="9">
    <w:nsid w:val="FFFFFF89"/>
    <w:multiLevelType w:val="singleLevel"/>
    <w:tmpl w:val="89B0BDC6"/>
    <w:lvl w:ilvl="0">
      <w:start w:val="1"/>
      <w:numFmt w:val="bullet"/>
      <w:lvlText w:val=""/>
      <w:lvlJc w:val="left"/>
      <w:pPr>
        <w:tabs>
          <w:tab w:val="num" w:pos="360"/>
        </w:tabs>
        <w:ind w:left="360" w:hanging="360"/>
      </w:pPr>
      <w:rPr>
        <w:rFonts w:ascii="Symbol" w:hAnsi="Symbol" w:hint="default"/>
      </w:rPr>
    </w:lvl>
  </w:abstractNum>
  <w:abstractNum w:abstractNumId="10">
    <w:nsid w:val="05C1668B"/>
    <w:multiLevelType w:val="hybridMultilevel"/>
    <w:tmpl w:val="CAAE2F3C"/>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693528F"/>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C024EA7"/>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F513F02"/>
    <w:multiLevelType w:val="hybridMultilevel"/>
    <w:tmpl w:val="076E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857592"/>
    <w:multiLevelType w:val="hybridMultilevel"/>
    <w:tmpl w:val="987AFE8C"/>
    <w:lvl w:ilvl="0" w:tplc="632E3064">
      <w:start w:val="1"/>
      <w:numFmt w:val="decimal"/>
      <w:lvlText w:val="%1."/>
      <w:lvlJc w:val="left"/>
      <w:pPr>
        <w:ind w:left="720" w:hanging="360"/>
      </w:pPr>
      <w:rPr>
        <w:rFonts w:ascii="Calibri" w:hAnsi="Calibri" w:hint="default"/>
        <w:b/>
        <w:i w:val="0"/>
        <w:color w:val="F18F1F"/>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3CC3B0B"/>
    <w:multiLevelType w:val="multilevel"/>
    <w:tmpl w:val="CEA8A7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7D037E7"/>
    <w:multiLevelType w:val="hybridMultilevel"/>
    <w:tmpl w:val="987AFE8C"/>
    <w:lvl w:ilvl="0" w:tplc="632E3064">
      <w:start w:val="1"/>
      <w:numFmt w:val="decimal"/>
      <w:lvlText w:val="%1."/>
      <w:lvlJc w:val="left"/>
      <w:pPr>
        <w:ind w:left="720" w:hanging="360"/>
      </w:pPr>
      <w:rPr>
        <w:rFonts w:ascii="Calibri" w:hAnsi="Calibri" w:hint="default"/>
        <w:b/>
        <w:i w:val="0"/>
        <w:color w:val="F18F1F"/>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9A46128"/>
    <w:multiLevelType w:val="hybridMultilevel"/>
    <w:tmpl w:val="9EC8C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00B0C4D"/>
    <w:multiLevelType w:val="hybridMultilevel"/>
    <w:tmpl w:val="75A837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2FB42B4"/>
    <w:multiLevelType w:val="hybridMultilevel"/>
    <w:tmpl w:val="813A03E6"/>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40220E5"/>
    <w:multiLevelType w:val="hybridMultilevel"/>
    <w:tmpl w:val="5FBC4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4A0469A"/>
    <w:multiLevelType w:val="hybridMultilevel"/>
    <w:tmpl w:val="F6CA417E"/>
    <w:lvl w:ilvl="0" w:tplc="CC6E1D4C">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D3D26AD"/>
    <w:multiLevelType w:val="hybridMultilevel"/>
    <w:tmpl w:val="DD3014EA"/>
    <w:lvl w:ilvl="0" w:tplc="C9160DD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E3B443E"/>
    <w:multiLevelType w:val="multilevel"/>
    <w:tmpl w:val="8F9CD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EEA02D5"/>
    <w:multiLevelType w:val="multilevel"/>
    <w:tmpl w:val="90520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4363168"/>
    <w:multiLevelType w:val="hybridMultilevel"/>
    <w:tmpl w:val="2A16E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AC5621A"/>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C7C330E"/>
    <w:multiLevelType w:val="hybridMultilevel"/>
    <w:tmpl w:val="987AFE8C"/>
    <w:lvl w:ilvl="0" w:tplc="632E3064">
      <w:start w:val="1"/>
      <w:numFmt w:val="decimal"/>
      <w:lvlText w:val="%1."/>
      <w:lvlJc w:val="left"/>
      <w:pPr>
        <w:ind w:left="720" w:hanging="360"/>
      </w:pPr>
      <w:rPr>
        <w:rFonts w:ascii="Calibri" w:hAnsi="Calibri" w:hint="default"/>
        <w:b/>
        <w:i w:val="0"/>
        <w:color w:val="F18F1F"/>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D7B47E7"/>
    <w:multiLevelType w:val="hybridMultilevel"/>
    <w:tmpl w:val="4578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3DC14AD9"/>
    <w:multiLevelType w:val="hybridMultilevel"/>
    <w:tmpl w:val="62FE19CA"/>
    <w:lvl w:ilvl="0" w:tplc="632E3064">
      <w:start w:val="1"/>
      <w:numFmt w:val="decimal"/>
      <w:lvlText w:val="%1."/>
      <w:lvlJc w:val="left"/>
      <w:pPr>
        <w:ind w:left="720" w:hanging="360"/>
      </w:pPr>
      <w:rPr>
        <w:rFonts w:ascii="Calibri" w:hAnsi="Calibri" w:hint="default"/>
        <w:b/>
        <w:i w:val="0"/>
        <w:color w:val="F18F1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B3A3C9A"/>
    <w:multiLevelType w:val="hybridMultilevel"/>
    <w:tmpl w:val="3D728A60"/>
    <w:lvl w:ilvl="0" w:tplc="80EC67E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DC8471D"/>
    <w:multiLevelType w:val="multilevel"/>
    <w:tmpl w:val="CDE6A0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4F437223"/>
    <w:multiLevelType w:val="multilevel"/>
    <w:tmpl w:val="01C891B6"/>
    <w:lvl w:ilvl="0">
      <w:start w:val="1"/>
      <w:numFmt w:val="bullet"/>
      <w:lvlText w:val="&gt;"/>
      <w:lvlJc w:val="left"/>
      <w:pPr>
        <w:ind w:left="720" w:hanging="360"/>
      </w:pPr>
      <w:rPr>
        <w:rFonts w:ascii="Calibri" w:hAnsi="Calibri" w:hint="default"/>
        <w:b/>
        <w:i w:val="0"/>
        <w:color w:val="009FD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2571125"/>
    <w:multiLevelType w:val="hybridMultilevel"/>
    <w:tmpl w:val="987AFE8C"/>
    <w:lvl w:ilvl="0" w:tplc="632E3064">
      <w:start w:val="1"/>
      <w:numFmt w:val="decimal"/>
      <w:lvlText w:val="%1."/>
      <w:lvlJc w:val="left"/>
      <w:pPr>
        <w:ind w:left="720" w:hanging="360"/>
      </w:pPr>
      <w:rPr>
        <w:rFonts w:ascii="Calibri" w:hAnsi="Calibri" w:hint="default"/>
        <w:b/>
        <w:i w:val="0"/>
        <w:color w:val="F18F1F"/>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7C85C87"/>
    <w:multiLevelType w:val="multilevel"/>
    <w:tmpl w:val="F14A2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63B2669"/>
    <w:multiLevelType w:val="multilevel"/>
    <w:tmpl w:val="9B78F1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DFA6ABC"/>
    <w:multiLevelType w:val="hybridMultilevel"/>
    <w:tmpl w:val="F4AE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F1A0253"/>
    <w:multiLevelType w:val="hybridMultilevel"/>
    <w:tmpl w:val="2276792E"/>
    <w:lvl w:ilvl="0" w:tplc="971234C6">
      <w:start w:val="1"/>
      <w:numFmt w:val="bullet"/>
      <w:lvlText w:val="&gt;"/>
      <w:lvlJc w:val="left"/>
      <w:pPr>
        <w:ind w:left="720" w:hanging="360"/>
      </w:pPr>
      <w:rPr>
        <w:rFonts w:ascii="Calibri" w:hAnsi="Calibri" w:hint="default"/>
        <w:b/>
        <w:i w:val="0"/>
        <w:color w:val="009FDF"/>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FE86038"/>
    <w:multiLevelType w:val="hybridMultilevel"/>
    <w:tmpl w:val="16948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2"/>
  </w:num>
  <w:num w:numId="4">
    <w:abstractNumId w:val="27"/>
  </w:num>
  <w:num w:numId="5">
    <w:abstractNumId w:val="16"/>
  </w:num>
  <w:num w:numId="6">
    <w:abstractNumId w:val="14"/>
  </w:num>
  <w:num w:numId="7">
    <w:abstractNumId w:val="17"/>
  </w:num>
  <w:num w:numId="8">
    <w:abstractNumId w:val="37"/>
  </w:num>
  <w:num w:numId="9">
    <w:abstractNumId w:val="38"/>
  </w:num>
  <w:num w:numId="10">
    <w:abstractNumId w:val="26"/>
  </w:num>
  <w:num w:numId="11">
    <w:abstractNumId w:val="36"/>
  </w:num>
  <w:num w:numId="12">
    <w:abstractNumId w:val="10"/>
  </w:num>
  <w:num w:numId="13">
    <w:abstractNumId w:val="18"/>
  </w:num>
  <w:num w:numId="14">
    <w:abstractNumId w:val="20"/>
  </w:num>
  <w:num w:numId="15">
    <w:abstractNumId w:val="28"/>
  </w:num>
  <w:num w:numId="16">
    <w:abstractNumId w:val="30"/>
  </w:num>
  <w:num w:numId="17">
    <w:abstractNumId w:val="13"/>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1"/>
  </w:num>
  <w:num w:numId="30">
    <w:abstractNumId w:val="23"/>
  </w:num>
  <w:num w:numId="31">
    <w:abstractNumId w:val="15"/>
  </w:num>
  <w:num w:numId="32">
    <w:abstractNumId w:val="35"/>
  </w:num>
  <w:num w:numId="33">
    <w:abstractNumId w:val="34"/>
  </w:num>
  <w:num w:numId="34">
    <w:abstractNumId w:val="24"/>
  </w:num>
  <w:num w:numId="35">
    <w:abstractNumId w:val="21"/>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12"/>
  </w:num>
  <w:num w:numId="40">
    <w:abstractNumId w:val="29"/>
  </w:num>
  <w:num w:numId="41">
    <w:abstractNumId w:val="11"/>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embedSystemFonts/>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F6"/>
    <w:rsid w:val="00026508"/>
    <w:rsid w:val="00097B70"/>
    <w:rsid w:val="000D2153"/>
    <w:rsid w:val="00110E88"/>
    <w:rsid w:val="00140FD2"/>
    <w:rsid w:val="00200EDA"/>
    <w:rsid w:val="002173C6"/>
    <w:rsid w:val="00242852"/>
    <w:rsid w:val="002514B4"/>
    <w:rsid w:val="002772F6"/>
    <w:rsid w:val="002820BE"/>
    <w:rsid w:val="002A0D52"/>
    <w:rsid w:val="002E539D"/>
    <w:rsid w:val="003250D7"/>
    <w:rsid w:val="00340456"/>
    <w:rsid w:val="003765E3"/>
    <w:rsid w:val="003C1A1D"/>
    <w:rsid w:val="003D1CA4"/>
    <w:rsid w:val="003F06C7"/>
    <w:rsid w:val="00400B47"/>
    <w:rsid w:val="00464F25"/>
    <w:rsid w:val="004668C3"/>
    <w:rsid w:val="00497F89"/>
    <w:rsid w:val="004A1DEC"/>
    <w:rsid w:val="004C6DC0"/>
    <w:rsid w:val="005151EA"/>
    <w:rsid w:val="005802F8"/>
    <w:rsid w:val="006154DA"/>
    <w:rsid w:val="00696383"/>
    <w:rsid w:val="006A2931"/>
    <w:rsid w:val="007407ED"/>
    <w:rsid w:val="00750599"/>
    <w:rsid w:val="00772D36"/>
    <w:rsid w:val="00841E0F"/>
    <w:rsid w:val="00844910"/>
    <w:rsid w:val="0086282B"/>
    <w:rsid w:val="008B6C47"/>
    <w:rsid w:val="008C2E16"/>
    <w:rsid w:val="008E1DD0"/>
    <w:rsid w:val="00906D8D"/>
    <w:rsid w:val="00960DA3"/>
    <w:rsid w:val="009B21A4"/>
    <w:rsid w:val="00A02AD7"/>
    <w:rsid w:val="00A52D0D"/>
    <w:rsid w:val="00A746AC"/>
    <w:rsid w:val="00AB400B"/>
    <w:rsid w:val="00AE1D29"/>
    <w:rsid w:val="00AF04BE"/>
    <w:rsid w:val="00B1756C"/>
    <w:rsid w:val="00B344B0"/>
    <w:rsid w:val="00B6099B"/>
    <w:rsid w:val="00B91655"/>
    <w:rsid w:val="00C52271"/>
    <w:rsid w:val="00D7029E"/>
    <w:rsid w:val="00D712D2"/>
    <w:rsid w:val="00DB7990"/>
    <w:rsid w:val="00E136B3"/>
    <w:rsid w:val="00E56F14"/>
    <w:rsid w:val="00EA4B0A"/>
    <w:rsid w:val="00F04226"/>
    <w:rsid w:val="00F27E74"/>
    <w:rsid w:val="00F33DA9"/>
    <w:rsid w:val="00F617F2"/>
    <w:rsid w:val="00FC22DD"/>
    <w:rsid w:val="00FE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772D36"/>
    <w:pPr>
      <w:spacing w:after="120" w:line="320" w:lineRule="exact"/>
    </w:pPr>
    <w:rPr>
      <w:rFonts w:ascii="Calibri" w:eastAsiaTheme="minorHAnsi" w:hAnsi="Calibri" w:cstheme="minorBidi"/>
      <w:sz w:val="24"/>
      <w:szCs w:val="22"/>
      <w:lang w:eastAsia="en-US"/>
    </w:rPr>
  </w:style>
  <w:style w:type="paragraph" w:styleId="berschrift1">
    <w:name w:val="heading 1"/>
    <w:basedOn w:val="Standard"/>
    <w:next w:val="Standard"/>
    <w:link w:val="berschrift1Zchn"/>
    <w:uiPriority w:val="9"/>
    <w:qFormat/>
    <w:rsid w:val="00772D36"/>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772D36"/>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unhideWhenUsed/>
    <w:rsid w:val="00772D36"/>
    <w:rPr>
      <w:color w:val="0000FF"/>
      <w:u w:val="single"/>
    </w:rPr>
  </w:style>
  <w:style w:type="character" w:styleId="BesuchterHyperlink">
    <w:name w:val="FollowedHyperlink"/>
    <w:basedOn w:val="Absatz-Standardschriftart"/>
    <w:uiPriority w:val="99"/>
    <w:semiHidden/>
    <w:unhideWhenUsed/>
    <w:qFormat/>
    <w:rsid w:val="00772D36"/>
    <w:rPr>
      <w:color w:val="800080" w:themeColor="followedHyperlink"/>
      <w:u w:val="single"/>
    </w:rPr>
  </w:style>
  <w:style w:type="character" w:styleId="Kommentarzeichen">
    <w:name w:val="annotation reference"/>
    <w:basedOn w:val="Absatz-Standardschriftart"/>
    <w:uiPriority w:val="99"/>
    <w:semiHidden/>
    <w:unhideWhenUsed/>
    <w:qFormat/>
    <w:rsid w:val="00772D36"/>
    <w:rPr>
      <w:sz w:val="16"/>
      <w:szCs w:val="16"/>
    </w:rPr>
  </w:style>
  <w:style w:type="character" w:customStyle="1" w:styleId="KommentartextZchn">
    <w:name w:val="Kommentartext Zchn"/>
    <w:basedOn w:val="Absatz-Standardschriftart"/>
    <w:link w:val="Kommentartext"/>
    <w:uiPriority w:val="99"/>
    <w:semiHidden/>
    <w:qFormat/>
    <w:rsid w:val="00772D36"/>
    <w:rPr>
      <w:rFonts w:asciiTheme="minorHAnsi" w:eastAsiaTheme="minorHAnsi" w:hAnsiTheme="minorHAnsi" w:cstheme="minorBidi"/>
    </w:rPr>
  </w:style>
  <w:style w:type="character" w:customStyle="1" w:styleId="KommentarthemaZchn">
    <w:name w:val="Kommentarthema Zchn"/>
    <w:basedOn w:val="KommentartextZchn"/>
    <w:link w:val="Kommentarthema"/>
    <w:uiPriority w:val="99"/>
    <w:semiHidden/>
    <w:qFormat/>
    <w:rsid w:val="00772D36"/>
    <w:rPr>
      <w:rFonts w:asciiTheme="minorHAnsi" w:eastAsiaTheme="minorHAnsi" w:hAnsiTheme="minorHAnsi" w:cstheme="minorBidi"/>
      <w:b/>
      <w:bCs/>
    </w:rPr>
  </w:style>
  <w:style w:type="character" w:customStyle="1" w:styleId="SprechblasentextZchn">
    <w:name w:val="Sprechblasentext Zchn"/>
    <w:basedOn w:val="Absatz-Standardschriftart"/>
    <w:link w:val="Sprechblasentext"/>
    <w:uiPriority w:val="99"/>
    <w:semiHidden/>
    <w:qFormat/>
    <w:rsid w:val="00772D36"/>
    <w:rPr>
      <w:rFonts w:ascii="Tahoma" w:eastAsiaTheme="minorHAnsi" w:hAnsi="Tahoma" w:cs="Tahoma"/>
      <w:sz w:val="16"/>
      <w:szCs w:val="16"/>
    </w:rPr>
  </w:style>
  <w:style w:type="character" w:customStyle="1" w:styleId="KopfzeileZchn">
    <w:name w:val="Kopfzeile Zchn"/>
    <w:basedOn w:val="Absatz-Standardschriftart"/>
    <w:link w:val="Kopfzeile"/>
    <w:uiPriority w:val="99"/>
    <w:qFormat/>
    <w:rsid w:val="00772D36"/>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qFormat/>
    <w:rsid w:val="00772D36"/>
    <w:rPr>
      <w:rFonts w:asciiTheme="minorHAnsi" w:eastAsiaTheme="minorHAnsi" w:hAnsiTheme="minorHAnsi" w:cstheme="minorBidi"/>
      <w:sz w:val="22"/>
      <w:szCs w:val="22"/>
    </w:rPr>
  </w:style>
  <w:style w:type="character" w:customStyle="1" w:styleId="ListLabel1">
    <w:name w:val="ListLabel 1"/>
    <w:qFormat/>
    <w:rsid w:val="00772D36"/>
    <w:rPr>
      <w:rFonts w:cs="Courier New"/>
    </w:rPr>
  </w:style>
  <w:style w:type="character" w:customStyle="1" w:styleId="ListLabel2">
    <w:name w:val="ListLabel 2"/>
    <w:qFormat/>
    <w:rsid w:val="00772D36"/>
    <w:rPr>
      <w:rFonts w:cs="Courier New"/>
    </w:rPr>
  </w:style>
  <w:style w:type="character" w:customStyle="1" w:styleId="ListLabel3">
    <w:name w:val="ListLabel 3"/>
    <w:qFormat/>
    <w:rsid w:val="00772D36"/>
    <w:rPr>
      <w:rFonts w:cs="Courier New"/>
    </w:rPr>
  </w:style>
  <w:style w:type="character" w:customStyle="1" w:styleId="ListLabel4">
    <w:name w:val="ListLabel 4"/>
    <w:qFormat/>
    <w:rsid w:val="002772F6"/>
    <w:rPr>
      <w:rFonts w:cs="Courier New"/>
    </w:rPr>
  </w:style>
  <w:style w:type="character" w:customStyle="1" w:styleId="ListLabel5">
    <w:name w:val="ListLabel 5"/>
    <w:qFormat/>
    <w:rsid w:val="002772F6"/>
    <w:rPr>
      <w:rFonts w:cs="Courier New"/>
    </w:rPr>
  </w:style>
  <w:style w:type="character" w:customStyle="1" w:styleId="ListLabel6">
    <w:name w:val="ListLabel 6"/>
    <w:qFormat/>
    <w:rsid w:val="002772F6"/>
    <w:rPr>
      <w:rFonts w:cs="Courier New"/>
    </w:rPr>
  </w:style>
  <w:style w:type="character" w:customStyle="1" w:styleId="ListLabel7">
    <w:name w:val="ListLabel 7"/>
    <w:qFormat/>
    <w:rsid w:val="002772F6"/>
    <w:rPr>
      <w:rFonts w:cs="Courier New"/>
    </w:rPr>
  </w:style>
  <w:style w:type="character" w:customStyle="1" w:styleId="ListLabel8">
    <w:name w:val="ListLabel 8"/>
    <w:qFormat/>
    <w:rsid w:val="002772F6"/>
    <w:rPr>
      <w:rFonts w:cs="Courier New"/>
    </w:rPr>
  </w:style>
  <w:style w:type="character" w:customStyle="1" w:styleId="ListLabel9">
    <w:name w:val="ListLabel 9"/>
    <w:qFormat/>
    <w:rsid w:val="002772F6"/>
    <w:rPr>
      <w:rFonts w:cs="Courier New"/>
    </w:rPr>
  </w:style>
  <w:style w:type="character" w:customStyle="1" w:styleId="ListLabel10">
    <w:name w:val="ListLabel 10"/>
    <w:qFormat/>
    <w:rsid w:val="002772F6"/>
    <w:rPr>
      <w:rFonts w:ascii="Arial" w:hAnsi="Arial" w:cs="Courier New"/>
    </w:rPr>
  </w:style>
  <w:style w:type="character" w:customStyle="1" w:styleId="ListLabel11">
    <w:name w:val="ListLabel 11"/>
    <w:qFormat/>
    <w:rsid w:val="002772F6"/>
    <w:rPr>
      <w:rFonts w:cs="Courier New"/>
    </w:rPr>
  </w:style>
  <w:style w:type="character" w:customStyle="1" w:styleId="ListLabel12">
    <w:name w:val="ListLabel 12"/>
    <w:qFormat/>
    <w:rsid w:val="002772F6"/>
    <w:rPr>
      <w:rFonts w:cs="Courier New"/>
    </w:rPr>
  </w:style>
  <w:style w:type="character" w:customStyle="1" w:styleId="ListLabel13">
    <w:name w:val="ListLabel 13"/>
    <w:qFormat/>
    <w:rsid w:val="002772F6"/>
    <w:rPr>
      <w:rFonts w:cs="Courier New"/>
    </w:rPr>
  </w:style>
  <w:style w:type="character" w:customStyle="1" w:styleId="ListLabel14">
    <w:name w:val="ListLabel 14"/>
    <w:qFormat/>
    <w:rsid w:val="002772F6"/>
    <w:rPr>
      <w:rFonts w:cs="Courier New"/>
    </w:rPr>
  </w:style>
  <w:style w:type="character" w:customStyle="1" w:styleId="ListLabel15">
    <w:name w:val="ListLabel 15"/>
    <w:qFormat/>
    <w:rsid w:val="002772F6"/>
    <w:rPr>
      <w:rFonts w:cs="Courier New"/>
    </w:rPr>
  </w:style>
  <w:style w:type="character" w:customStyle="1" w:styleId="ListLabel16">
    <w:name w:val="ListLabel 16"/>
    <w:qFormat/>
    <w:rsid w:val="002772F6"/>
    <w:rPr>
      <w:rFonts w:cs="Courier New"/>
    </w:rPr>
  </w:style>
  <w:style w:type="character" w:customStyle="1" w:styleId="ListLabel17">
    <w:name w:val="ListLabel 17"/>
    <w:qFormat/>
    <w:rsid w:val="002772F6"/>
    <w:rPr>
      <w:rFonts w:ascii="Arial" w:hAnsi="Arial" w:cs="Courier New"/>
    </w:rPr>
  </w:style>
  <w:style w:type="character" w:customStyle="1" w:styleId="ListLabel18">
    <w:name w:val="ListLabel 18"/>
    <w:qFormat/>
    <w:rsid w:val="002772F6"/>
    <w:rPr>
      <w:rFonts w:cs="Courier New"/>
    </w:rPr>
  </w:style>
  <w:style w:type="character" w:customStyle="1" w:styleId="ListLabel19">
    <w:name w:val="ListLabel 19"/>
    <w:qFormat/>
    <w:rsid w:val="002772F6"/>
    <w:rPr>
      <w:rFonts w:cs="Courier New"/>
    </w:rPr>
  </w:style>
  <w:style w:type="character" w:customStyle="1" w:styleId="ListLabel20">
    <w:name w:val="ListLabel 20"/>
    <w:qFormat/>
    <w:rsid w:val="002772F6"/>
    <w:rPr>
      <w:rFonts w:cs="Courier New"/>
    </w:rPr>
  </w:style>
  <w:style w:type="character" w:customStyle="1" w:styleId="ListLabel21">
    <w:name w:val="ListLabel 21"/>
    <w:qFormat/>
    <w:rsid w:val="002772F6"/>
    <w:rPr>
      <w:rFonts w:ascii="Arial" w:hAnsi="Arial" w:cs="Arial"/>
    </w:rPr>
  </w:style>
  <w:style w:type="paragraph" w:customStyle="1" w:styleId="berschrift">
    <w:name w:val="Überschrift"/>
    <w:basedOn w:val="Standard"/>
    <w:next w:val="Textkrper"/>
    <w:qFormat/>
    <w:rsid w:val="00772D36"/>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772D36"/>
    <w:pPr>
      <w:spacing w:after="140"/>
    </w:pPr>
  </w:style>
  <w:style w:type="paragraph" w:styleId="Liste">
    <w:name w:val="List"/>
    <w:basedOn w:val="Textkrper"/>
    <w:rsid w:val="00772D36"/>
    <w:rPr>
      <w:rFonts w:cs="Arial"/>
    </w:rPr>
  </w:style>
  <w:style w:type="paragraph" w:customStyle="1" w:styleId="Beschriftung1">
    <w:name w:val="Beschriftung1"/>
    <w:basedOn w:val="Standard"/>
    <w:qFormat/>
    <w:rsid w:val="002772F6"/>
    <w:pPr>
      <w:suppressLineNumbers/>
      <w:spacing w:before="120"/>
    </w:pPr>
    <w:rPr>
      <w:rFonts w:cs="Arial"/>
      <w:i/>
      <w:iCs/>
    </w:rPr>
  </w:style>
  <w:style w:type="paragraph" w:customStyle="1" w:styleId="Verzeichnis">
    <w:name w:val="Verzeichnis"/>
    <w:basedOn w:val="Standard"/>
    <w:qFormat/>
    <w:rsid w:val="00772D36"/>
    <w:pPr>
      <w:suppressLineNumbers/>
    </w:pPr>
    <w:rPr>
      <w:rFonts w:cs="Arial"/>
    </w:rPr>
  </w:style>
  <w:style w:type="paragraph" w:customStyle="1" w:styleId="MittlereListe2-Akzent41">
    <w:name w:val="Mittlere Liste 2 - Akzent 41"/>
    <w:basedOn w:val="Standard"/>
    <w:uiPriority w:val="34"/>
    <w:rsid w:val="00772D36"/>
    <w:pPr>
      <w:spacing w:after="200" w:line="276" w:lineRule="auto"/>
      <w:ind w:left="720"/>
      <w:contextualSpacing/>
    </w:pPr>
    <w:rPr>
      <w:rFonts w:ascii="Cambria" w:eastAsia="Cambria" w:hAnsi="Cambria"/>
      <w:sz w:val="22"/>
    </w:rPr>
  </w:style>
  <w:style w:type="paragraph" w:styleId="Kommentartext">
    <w:name w:val="annotation text"/>
    <w:basedOn w:val="Standard"/>
    <w:link w:val="KommentartextZchn"/>
    <w:uiPriority w:val="99"/>
    <w:semiHidden/>
    <w:unhideWhenUsed/>
    <w:qFormat/>
    <w:rsid w:val="00772D36"/>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772D36"/>
    <w:rPr>
      <w:b/>
      <w:bCs/>
    </w:rPr>
  </w:style>
  <w:style w:type="paragraph" w:styleId="Sprechblasentext">
    <w:name w:val="Balloon Text"/>
    <w:basedOn w:val="Standard"/>
    <w:link w:val="SprechblasentextZchn"/>
    <w:uiPriority w:val="99"/>
    <w:semiHidden/>
    <w:unhideWhenUsed/>
    <w:qFormat/>
    <w:rsid w:val="00772D36"/>
    <w:pPr>
      <w:spacing w:after="0" w:line="240" w:lineRule="auto"/>
    </w:pPr>
    <w:rPr>
      <w:rFonts w:ascii="Tahoma" w:hAnsi="Tahoma" w:cs="Tahoma"/>
      <w:sz w:val="16"/>
      <w:szCs w:val="16"/>
      <w:lang w:eastAsia="de-DE"/>
    </w:rPr>
  </w:style>
  <w:style w:type="paragraph" w:customStyle="1" w:styleId="Kopfzeile1">
    <w:name w:val="Kopfzeile1"/>
    <w:basedOn w:val="Standard"/>
    <w:uiPriority w:val="99"/>
    <w:unhideWhenUsed/>
    <w:rsid w:val="004D375B"/>
    <w:pPr>
      <w:tabs>
        <w:tab w:val="center" w:pos="4536"/>
        <w:tab w:val="right" w:pos="9072"/>
      </w:tabs>
    </w:pPr>
  </w:style>
  <w:style w:type="paragraph" w:customStyle="1" w:styleId="Fuzeile1">
    <w:name w:val="Fußzeile1"/>
    <w:basedOn w:val="Standard"/>
    <w:uiPriority w:val="99"/>
    <w:unhideWhenUsed/>
    <w:rsid w:val="004D375B"/>
    <w:pPr>
      <w:tabs>
        <w:tab w:val="center" w:pos="4536"/>
        <w:tab w:val="right" w:pos="9072"/>
      </w:tabs>
    </w:pPr>
  </w:style>
  <w:style w:type="paragraph" w:styleId="KeinLeerraum">
    <w:name w:val="No Spacing"/>
    <w:uiPriority w:val="1"/>
    <w:qFormat/>
    <w:rsid w:val="00772D36"/>
    <w:rPr>
      <w:rFonts w:ascii="Arial" w:eastAsiaTheme="minorHAnsi" w:hAnsi="Arial" w:cstheme="minorBidi"/>
      <w:sz w:val="24"/>
      <w:szCs w:val="22"/>
    </w:rPr>
  </w:style>
  <w:style w:type="paragraph" w:customStyle="1" w:styleId="Default">
    <w:name w:val="Default"/>
    <w:qFormat/>
    <w:rsid w:val="008F0278"/>
    <w:rPr>
      <w:rFonts w:ascii="Calibri" w:hAnsi="Calibri" w:cs="Calibri"/>
      <w:color w:val="000000"/>
      <w:sz w:val="24"/>
      <w:szCs w:val="24"/>
    </w:rPr>
  </w:style>
  <w:style w:type="table" w:styleId="Tabellenraster">
    <w:name w:val="Table Grid"/>
    <w:basedOn w:val="NormaleTabelle"/>
    <w:uiPriority w:val="59"/>
    <w:rsid w:val="00772D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72D36"/>
    <w:pPr>
      <w:tabs>
        <w:tab w:val="center" w:pos="4536"/>
        <w:tab w:val="right" w:pos="9072"/>
      </w:tabs>
      <w:spacing w:after="0" w:line="240" w:lineRule="auto"/>
    </w:pPr>
    <w:rPr>
      <w:rFonts w:asciiTheme="minorHAnsi" w:hAnsiTheme="minorHAnsi"/>
      <w:sz w:val="22"/>
      <w:lang w:eastAsia="de-DE"/>
    </w:rPr>
  </w:style>
  <w:style w:type="character" w:customStyle="1" w:styleId="KopfzeileZchn1">
    <w:name w:val="Kopfzeile Zchn1"/>
    <w:basedOn w:val="Absatz-Standardschriftart"/>
    <w:uiPriority w:val="99"/>
    <w:rsid w:val="00EA4B0A"/>
    <w:rPr>
      <w:sz w:val="24"/>
      <w:szCs w:val="24"/>
      <w:lang w:eastAsia="en-US"/>
    </w:rPr>
  </w:style>
  <w:style w:type="paragraph" w:styleId="Fuzeile">
    <w:name w:val="footer"/>
    <w:basedOn w:val="Standard"/>
    <w:link w:val="FuzeileZchn"/>
    <w:uiPriority w:val="99"/>
    <w:unhideWhenUsed/>
    <w:rsid w:val="00772D36"/>
    <w:pPr>
      <w:tabs>
        <w:tab w:val="center" w:pos="4536"/>
        <w:tab w:val="right" w:pos="9072"/>
      </w:tabs>
      <w:spacing w:after="0" w:line="240" w:lineRule="auto"/>
    </w:pPr>
    <w:rPr>
      <w:rFonts w:asciiTheme="minorHAnsi" w:hAnsiTheme="minorHAnsi"/>
      <w:sz w:val="22"/>
      <w:lang w:eastAsia="de-DE"/>
    </w:rPr>
  </w:style>
  <w:style w:type="character" w:customStyle="1" w:styleId="FuzeileZchn1">
    <w:name w:val="Fußzeile Zchn1"/>
    <w:basedOn w:val="Absatz-Standardschriftart"/>
    <w:uiPriority w:val="99"/>
    <w:rsid w:val="00EA4B0A"/>
    <w:rPr>
      <w:sz w:val="24"/>
      <w:szCs w:val="24"/>
      <w:lang w:eastAsia="en-US"/>
    </w:rPr>
  </w:style>
  <w:style w:type="paragraph" w:customStyle="1" w:styleId="Schler-Standard">
    <w:name w:val="Schüler-Standard"/>
    <w:basedOn w:val="Standard"/>
    <w:qFormat/>
    <w:rsid w:val="00772D36"/>
    <w:pPr>
      <w:spacing w:before="120"/>
      <w:jc w:val="both"/>
    </w:pPr>
    <w:rPr>
      <w:rFonts w:eastAsia="Calibri" w:cs="Times New Roman"/>
      <w:szCs w:val="24"/>
    </w:rPr>
  </w:style>
  <w:style w:type="paragraph" w:customStyle="1" w:styleId="DESY-Fuzeile">
    <w:name w:val="DESY-Fußzeile"/>
    <w:basedOn w:val="Standard"/>
    <w:qFormat/>
    <w:rsid w:val="00772D36"/>
    <w:pPr>
      <w:tabs>
        <w:tab w:val="right" w:pos="8875"/>
      </w:tabs>
    </w:pPr>
    <w:rPr>
      <w:sz w:val="15"/>
      <w:szCs w:val="15"/>
    </w:rPr>
  </w:style>
  <w:style w:type="character" w:customStyle="1" w:styleId="berschrift1Zchn">
    <w:name w:val="Überschrift 1 Zchn"/>
    <w:basedOn w:val="Absatz-Standardschriftart"/>
    <w:link w:val="berschrift1"/>
    <w:uiPriority w:val="9"/>
    <w:rsid w:val="00772D36"/>
    <w:rPr>
      <w:rFonts w:ascii="Calibri" w:eastAsiaTheme="majorEastAsia" w:hAnsi="Calibri" w:cs="Calibri"/>
      <w:b/>
      <w:caps/>
      <w:color w:val="F18F1F"/>
      <w:sz w:val="26"/>
      <w:szCs w:val="26"/>
      <w:lang w:eastAsia="en-US"/>
    </w:rPr>
  </w:style>
  <w:style w:type="character" w:customStyle="1" w:styleId="berschrift2Zchn">
    <w:name w:val="Überschrift 2 Zchn"/>
    <w:basedOn w:val="Absatz-Standardschriftart"/>
    <w:link w:val="berschrift2"/>
    <w:uiPriority w:val="9"/>
    <w:rsid w:val="00772D36"/>
    <w:rPr>
      <w:rFonts w:ascii="Calibri" w:eastAsiaTheme="minorHAnsi" w:hAnsi="Calibri" w:cstheme="minorBidi"/>
      <w:b/>
      <w:color w:val="009FDF"/>
      <w:sz w:val="24"/>
      <w:szCs w:val="22"/>
      <w:lang w:eastAsia="en-US"/>
    </w:rPr>
  </w:style>
  <w:style w:type="character" w:styleId="Hyperlink">
    <w:name w:val="Hyperlink"/>
    <w:basedOn w:val="Absatz-Standardschriftart"/>
    <w:uiPriority w:val="99"/>
    <w:unhideWhenUsed/>
    <w:rsid w:val="00772D36"/>
    <w:rPr>
      <w:color w:val="0000FF"/>
      <w:u w:val="single"/>
    </w:rPr>
  </w:style>
  <w:style w:type="paragraph" w:styleId="StandardWeb">
    <w:name w:val="Normal (Web)"/>
    <w:basedOn w:val="Standard"/>
    <w:uiPriority w:val="99"/>
    <w:semiHidden/>
    <w:unhideWhenUsed/>
    <w:rsid w:val="00772D36"/>
    <w:pPr>
      <w:spacing w:before="100" w:beforeAutospacing="1" w:after="100" w:afterAutospacing="1"/>
    </w:pPr>
    <w:rPr>
      <w:rFonts w:ascii="Times New Roman" w:eastAsia="Times New Roman" w:hAnsi="Times New Roman"/>
      <w:szCs w:val="24"/>
      <w:lang w:eastAsia="de-DE"/>
    </w:rPr>
  </w:style>
  <w:style w:type="paragraph" w:styleId="Listenabsatz">
    <w:name w:val="List Paragraph"/>
    <w:basedOn w:val="Standard"/>
    <w:uiPriority w:val="34"/>
    <w:qFormat/>
    <w:rsid w:val="00772D36"/>
    <w:pPr>
      <w:ind w:left="720"/>
      <w:contextualSpacing/>
    </w:pPr>
  </w:style>
  <w:style w:type="character" w:customStyle="1" w:styleId="suchwort">
    <w:name w:val="suchwort"/>
    <w:basedOn w:val="Absatz-Standardschriftart"/>
    <w:qFormat/>
    <w:rsid w:val="00772D36"/>
  </w:style>
  <w:style w:type="character" w:styleId="Fett">
    <w:name w:val="Strong"/>
    <w:basedOn w:val="Absatz-Standardschriftart"/>
    <w:uiPriority w:val="22"/>
    <w:qFormat/>
    <w:rsid w:val="00772D36"/>
    <w:rPr>
      <w:b/>
      <w:bCs/>
    </w:rPr>
  </w:style>
  <w:style w:type="character" w:customStyle="1" w:styleId="TextkrperZchn">
    <w:name w:val="Textkörper Zchn"/>
    <w:basedOn w:val="Absatz-Standardschriftart"/>
    <w:link w:val="Textkrper"/>
    <w:rsid w:val="00772D36"/>
    <w:rPr>
      <w:rFonts w:ascii="Calibri" w:eastAsiaTheme="minorHAnsi" w:hAnsi="Calibri" w:cstheme="minorBidi"/>
      <w:sz w:val="24"/>
      <w:szCs w:val="22"/>
      <w:lang w:eastAsia="en-US"/>
    </w:rPr>
  </w:style>
  <w:style w:type="paragraph" w:styleId="Beschriftung">
    <w:name w:val="caption"/>
    <w:basedOn w:val="Standard"/>
    <w:qFormat/>
    <w:rsid w:val="00772D36"/>
    <w:pPr>
      <w:suppressLineNumbers/>
      <w:spacing w:before="120"/>
    </w:pPr>
    <w:rPr>
      <w:rFonts w:cs="Arial"/>
      <w:i/>
      <w:iCs/>
      <w:szCs w:val="24"/>
    </w:rPr>
  </w:style>
  <w:style w:type="table" w:customStyle="1" w:styleId="Tabellenraster1">
    <w:name w:val="Tabellenraster1"/>
    <w:basedOn w:val="NormaleTabelle"/>
    <w:next w:val="Tabellenraster"/>
    <w:uiPriority w:val="39"/>
    <w:rsid w:val="00772D36"/>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Y-Titel">
    <w:name w:val="DESY-Titel"/>
    <w:basedOn w:val="Standard"/>
    <w:qFormat/>
    <w:rsid w:val="00772D36"/>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772D36"/>
    <w:pPr>
      <w:spacing w:before="40" w:after="40" w:line="240" w:lineRule="auto"/>
    </w:pPr>
    <w:rPr>
      <w:sz w:val="18"/>
      <w:szCs w:val="19"/>
    </w:rPr>
  </w:style>
  <w:style w:type="paragraph" w:customStyle="1" w:styleId="DESY-Aufzhlung">
    <w:name w:val="DESY-Aufzählung"/>
    <w:basedOn w:val="Listenabsatz"/>
    <w:qFormat/>
    <w:rsid w:val="00772D36"/>
    <w:pPr>
      <w:ind w:left="0"/>
      <w:contextualSpacing w:val="0"/>
    </w:pPr>
    <w:rPr>
      <w:lang w:eastAsia="de-DE"/>
    </w:rPr>
  </w:style>
  <w:style w:type="paragraph" w:customStyle="1" w:styleId="DESY-Protokoll-Titel">
    <w:name w:val="DESY-Protokoll-Titel"/>
    <w:basedOn w:val="Standard"/>
    <w:qFormat/>
    <w:rsid w:val="00772D36"/>
    <w:rPr>
      <w:b/>
      <w:caps/>
      <w:spacing w:val="38"/>
      <w:sz w:val="18"/>
      <w:szCs w:val="18"/>
    </w:rPr>
  </w:style>
  <w:style w:type="paragraph" w:customStyle="1" w:styleId="DESY-Comic-H1">
    <w:name w:val="DESY-Comic-H1"/>
    <w:basedOn w:val="Standard"/>
    <w:qFormat/>
    <w:rsid w:val="00772D36"/>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772D36"/>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772D36"/>
    <w:pPr>
      <w:spacing w:line="500" w:lineRule="exact"/>
    </w:pPr>
    <w:rPr>
      <w:i/>
      <w:color w:val="283583"/>
      <w:sz w:val="28"/>
      <w:szCs w:val="28"/>
      <w:lang w:eastAsia="de-DE"/>
    </w:rPr>
  </w:style>
  <w:style w:type="paragraph" w:customStyle="1" w:styleId="DESY-Protokoll-Nummerierung">
    <w:name w:val="DESY-Protokoll-Nummerierung"/>
    <w:basedOn w:val="Listenabsatz"/>
    <w:qFormat/>
    <w:rsid w:val="00772D36"/>
    <w:pPr>
      <w:ind w:left="0"/>
      <w:contextualSpacing w:val="0"/>
    </w:pPr>
  </w:style>
  <w:style w:type="paragraph" w:customStyle="1" w:styleId="DESY-Protokoll-Bildbeschriftung">
    <w:name w:val="DESY-Protokoll-Bildbeschriftung"/>
    <w:basedOn w:val="Standard"/>
    <w:qFormat/>
    <w:rsid w:val="00772D36"/>
    <w:pPr>
      <w:spacing w:after="0"/>
    </w:pPr>
    <w:rPr>
      <w:rFonts w:ascii="Comic Sans MS" w:hAnsi="Comic Sans MS" w:cs="ComicSansMS"/>
      <w:caps/>
      <w:sz w:val="13"/>
      <w:szCs w:val="13"/>
    </w:rPr>
  </w:style>
  <w:style w:type="paragraph" w:customStyle="1" w:styleId="DESY-Protokoll-Titel2">
    <w:name w:val="DESY-Protokoll-Titel 2"/>
    <w:basedOn w:val="DESY-Comic-H1"/>
    <w:qFormat/>
    <w:rsid w:val="00772D36"/>
    <w:pPr>
      <w:spacing w:after="0" w:line="400" w:lineRule="exact"/>
    </w:pPr>
    <w:rPr>
      <w:sz w:val="32"/>
    </w:rPr>
  </w:style>
  <w:style w:type="paragraph" w:customStyle="1" w:styleId="DESY-Flietext">
    <w:name w:val="DESY-Fließtext"/>
    <w:basedOn w:val="Standard"/>
    <w:qFormat/>
    <w:rsid w:val="00772D36"/>
    <w:pPr>
      <w:keepNext/>
      <w:ind w:left="397"/>
    </w:pPr>
    <w:rPr>
      <w:lang w:eastAsia="de-DE"/>
    </w:rPr>
  </w:style>
  <w:style w:type="table" w:customStyle="1" w:styleId="Tabellenraster2">
    <w:name w:val="Tabellenraster2"/>
    <w:basedOn w:val="NormaleTabelle"/>
    <w:next w:val="Tabellenraster"/>
    <w:uiPriority w:val="59"/>
    <w:rsid w:val="005802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772D36"/>
    <w:pPr>
      <w:spacing w:after="120" w:line="320" w:lineRule="exact"/>
    </w:pPr>
    <w:rPr>
      <w:rFonts w:ascii="Calibri" w:eastAsiaTheme="minorHAnsi" w:hAnsi="Calibri" w:cstheme="minorBidi"/>
      <w:sz w:val="24"/>
      <w:szCs w:val="22"/>
      <w:lang w:eastAsia="en-US"/>
    </w:rPr>
  </w:style>
  <w:style w:type="paragraph" w:styleId="berschrift1">
    <w:name w:val="heading 1"/>
    <w:basedOn w:val="Standard"/>
    <w:next w:val="Standard"/>
    <w:link w:val="berschrift1Zchn"/>
    <w:uiPriority w:val="9"/>
    <w:qFormat/>
    <w:rsid w:val="00772D36"/>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772D36"/>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unhideWhenUsed/>
    <w:rsid w:val="00772D36"/>
    <w:rPr>
      <w:color w:val="0000FF"/>
      <w:u w:val="single"/>
    </w:rPr>
  </w:style>
  <w:style w:type="character" w:styleId="BesuchterHyperlink">
    <w:name w:val="FollowedHyperlink"/>
    <w:basedOn w:val="Absatz-Standardschriftart"/>
    <w:uiPriority w:val="99"/>
    <w:semiHidden/>
    <w:unhideWhenUsed/>
    <w:qFormat/>
    <w:rsid w:val="00772D36"/>
    <w:rPr>
      <w:color w:val="800080" w:themeColor="followedHyperlink"/>
      <w:u w:val="single"/>
    </w:rPr>
  </w:style>
  <w:style w:type="character" w:styleId="Kommentarzeichen">
    <w:name w:val="annotation reference"/>
    <w:basedOn w:val="Absatz-Standardschriftart"/>
    <w:uiPriority w:val="99"/>
    <w:semiHidden/>
    <w:unhideWhenUsed/>
    <w:qFormat/>
    <w:rsid w:val="00772D36"/>
    <w:rPr>
      <w:sz w:val="16"/>
      <w:szCs w:val="16"/>
    </w:rPr>
  </w:style>
  <w:style w:type="character" w:customStyle="1" w:styleId="KommentartextZchn">
    <w:name w:val="Kommentartext Zchn"/>
    <w:basedOn w:val="Absatz-Standardschriftart"/>
    <w:link w:val="Kommentartext"/>
    <w:uiPriority w:val="99"/>
    <w:semiHidden/>
    <w:qFormat/>
    <w:rsid w:val="00772D36"/>
    <w:rPr>
      <w:rFonts w:asciiTheme="minorHAnsi" w:eastAsiaTheme="minorHAnsi" w:hAnsiTheme="minorHAnsi" w:cstheme="minorBidi"/>
    </w:rPr>
  </w:style>
  <w:style w:type="character" w:customStyle="1" w:styleId="KommentarthemaZchn">
    <w:name w:val="Kommentarthema Zchn"/>
    <w:basedOn w:val="KommentartextZchn"/>
    <w:link w:val="Kommentarthema"/>
    <w:uiPriority w:val="99"/>
    <w:semiHidden/>
    <w:qFormat/>
    <w:rsid w:val="00772D36"/>
    <w:rPr>
      <w:rFonts w:asciiTheme="minorHAnsi" w:eastAsiaTheme="minorHAnsi" w:hAnsiTheme="minorHAnsi" w:cstheme="minorBidi"/>
      <w:b/>
      <w:bCs/>
    </w:rPr>
  </w:style>
  <w:style w:type="character" w:customStyle="1" w:styleId="SprechblasentextZchn">
    <w:name w:val="Sprechblasentext Zchn"/>
    <w:basedOn w:val="Absatz-Standardschriftart"/>
    <w:link w:val="Sprechblasentext"/>
    <w:uiPriority w:val="99"/>
    <w:semiHidden/>
    <w:qFormat/>
    <w:rsid w:val="00772D36"/>
    <w:rPr>
      <w:rFonts w:ascii="Tahoma" w:eastAsiaTheme="minorHAnsi" w:hAnsi="Tahoma" w:cs="Tahoma"/>
      <w:sz w:val="16"/>
      <w:szCs w:val="16"/>
    </w:rPr>
  </w:style>
  <w:style w:type="character" w:customStyle="1" w:styleId="KopfzeileZchn">
    <w:name w:val="Kopfzeile Zchn"/>
    <w:basedOn w:val="Absatz-Standardschriftart"/>
    <w:link w:val="Kopfzeile"/>
    <w:uiPriority w:val="99"/>
    <w:qFormat/>
    <w:rsid w:val="00772D36"/>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qFormat/>
    <w:rsid w:val="00772D36"/>
    <w:rPr>
      <w:rFonts w:asciiTheme="minorHAnsi" w:eastAsiaTheme="minorHAnsi" w:hAnsiTheme="minorHAnsi" w:cstheme="minorBidi"/>
      <w:sz w:val="22"/>
      <w:szCs w:val="22"/>
    </w:rPr>
  </w:style>
  <w:style w:type="character" w:customStyle="1" w:styleId="ListLabel1">
    <w:name w:val="ListLabel 1"/>
    <w:qFormat/>
    <w:rsid w:val="00772D36"/>
    <w:rPr>
      <w:rFonts w:cs="Courier New"/>
    </w:rPr>
  </w:style>
  <w:style w:type="character" w:customStyle="1" w:styleId="ListLabel2">
    <w:name w:val="ListLabel 2"/>
    <w:qFormat/>
    <w:rsid w:val="00772D36"/>
    <w:rPr>
      <w:rFonts w:cs="Courier New"/>
    </w:rPr>
  </w:style>
  <w:style w:type="character" w:customStyle="1" w:styleId="ListLabel3">
    <w:name w:val="ListLabel 3"/>
    <w:qFormat/>
    <w:rsid w:val="00772D36"/>
    <w:rPr>
      <w:rFonts w:cs="Courier New"/>
    </w:rPr>
  </w:style>
  <w:style w:type="character" w:customStyle="1" w:styleId="ListLabel4">
    <w:name w:val="ListLabel 4"/>
    <w:qFormat/>
    <w:rsid w:val="002772F6"/>
    <w:rPr>
      <w:rFonts w:cs="Courier New"/>
    </w:rPr>
  </w:style>
  <w:style w:type="character" w:customStyle="1" w:styleId="ListLabel5">
    <w:name w:val="ListLabel 5"/>
    <w:qFormat/>
    <w:rsid w:val="002772F6"/>
    <w:rPr>
      <w:rFonts w:cs="Courier New"/>
    </w:rPr>
  </w:style>
  <w:style w:type="character" w:customStyle="1" w:styleId="ListLabel6">
    <w:name w:val="ListLabel 6"/>
    <w:qFormat/>
    <w:rsid w:val="002772F6"/>
    <w:rPr>
      <w:rFonts w:cs="Courier New"/>
    </w:rPr>
  </w:style>
  <w:style w:type="character" w:customStyle="1" w:styleId="ListLabel7">
    <w:name w:val="ListLabel 7"/>
    <w:qFormat/>
    <w:rsid w:val="002772F6"/>
    <w:rPr>
      <w:rFonts w:cs="Courier New"/>
    </w:rPr>
  </w:style>
  <w:style w:type="character" w:customStyle="1" w:styleId="ListLabel8">
    <w:name w:val="ListLabel 8"/>
    <w:qFormat/>
    <w:rsid w:val="002772F6"/>
    <w:rPr>
      <w:rFonts w:cs="Courier New"/>
    </w:rPr>
  </w:style>
  <w:style w:type="character" w:customStyle="1" w:styleId="ListLabel9">
    <w:name w:val="ListLabel 9"/>
    <w:qFormat/>
    <w:rsid w:val="002772F6"/>
    <w:rPr>
      <w:rFonts w:cs="Courier New"/>
    </w:rPr>
  </w:style>
  <w:style w:type="character" w:customStyle="1" w:styleId="ListLabel10">
    <w:name w:val="ListLabel 10"/>
    <w:qFormat/>
    <w:rsid w:val="002772F6"/>
    <w:rPr>
      <w:rFonts w:ascii="Arial" w:hAnsi="Arial" w:cs="Courier New"/>
    </w:rPr>
  </w:style>
  <w:style w:type="character" w:customStyle="1" w:styleId="ListLabel11">
    <w:name w:val="ListLabel 11"/>
    <w:qFormat/>
    <w:rsid w:val="002772F6"/>
    <w:rPr>
      <w:rFonts w:cs="Courier New"/>
    </w:rPr>
  </w:style>
  <w:style w:type="character" w:customStyle="1" w:styleId="ListLabel12">
    <w:name w:val="ListLabel 12"/>
    <w:qFormat/>
    <w:rsid w:val="002772F6"/>
    <w:rPr>
      <w:rFonts w:cs="Courier New"/>
    </w:rPr>
  </w:style>
  <w:style w:type="character" w:customStyle="1" w:styleId="ListLabel13">
    <w:name w:val="ListLabel 13"/>
    <w:qFormat/>
    <w:rsid w:val="002772F6"/>
    <w:rPr>
      <w:rFonts w:cs="Courier New"/>
    </w:rPr>
  </w:style>
  <w:style w:type="character" w:customStyle="1" w:styleId="ListLabel14">
    <w:name w:val="ListLabel 14"/>
    <w:qFormat/>
    <w:rsid w:val="002772F6"/>
    <w:rPr>
      <w:rFonts w:cs="Courier New"/>
    </w:rPr>
  </w:style>
  <w:style w:type="character" w:customStyle="1" w:styleId="ListLabel15">
    <w:name w:val="ListLabel 15"/>
    <w:qFormat/>
    <w:rsid w:val="002772F6"/>
    <w:rPr>
      <w:rFonts w:cs="Courier New"/>
    </w:rPr>
  </w:style>
  <w:style w:type="character" w:customStyle="1" w:styleId="ListLabel16">
    <w:name w:val="ListLabel 16"/>
    <w:qFormat/>
    <w:rsid w:val="002772F6"/>
    <w:rPr>
      <w:rFonts w:cs="Courier New"/>
    </w:rPr>
  </w:style>
  <w:style w:type="character" w:customStyle="1" w:styleId="ListLabel17">
    <w:name w:val="ListLabel 17"/>
    <w:qFormat/>
    <w:rsid w:val="002772F6"/>
    <w:rPr>
      <w:rFonts w:ascii="Arial" w:hAnsi="Arial" w:cs="Courier New"/>
    </w:rPr>
  </w:style>
  <w:style w:type="character" w:customStyle="1" w:styleId="ListLabel18">
    <w:name w:val="ListLabel 18"/>
    <w:qFormat/>
    <w:rsid w:val="002772F6"/>
    <w:rPr>
      <w:rFonts w:cs="Courier New"/>
    </w:rPr>
  </w:style>
  <w:style w:type="character" w:customStyle="1" w:styleId="ListLabel19">
    <w:name w:val="ListLabel 19"/>
    <w:qFormat/>
    <w:rsid w:val="002772F6"/>
    <w:rPr>
      <w:rFonts w:cs="Courier New"/>
    </w:rPr>
  </w:style>
  <w:style w:type="character" w:customStyle="1" w:styleId="ListLabel20">
    <w:name w:val="ListLabel 20"/>
    <w:qFormat/>
    <w:rsid w:val="002772F6"/>
    <w:rPr>
      <w:rFonts w:cs="Courier New"/>
    </w:rPr>
  </w:style>
  <w:style w:type="character" w:customStyle="1" w:styleId="ListLabel21">
    <w:name w:val="ListLabel 21"/>
    <w:qFormat/>
    <w:rsid w:val="002772F6"/>
    <w:rPr>
      <w:rFonts w:ascii="Arial" w:hAnsi="Arial" w:cs="Arial"/>
    </w:rPr>
  </w:style>
  <w:style w:type="paragraph" w:customStyle="1" w:styleId="berschrift">
    <w:name w:val="Überschrift"/>
    <w:basedOn w:val="Standard"/>
    <w:next w:val="Textkrper"/>
    <w:qFormat/>
    <w:rsid w:val="00772D36"/>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772D36"/>
    <w:pPr>
      <w:spacing w:after="140"/>
    </w:pPr>
  </w:style>
  <w:style w:type="paragraph" w:styleId="Liste">
    <w:name w:val="List"/>
    <w:basedOn w:val="Textkrper"/>
    <w:rsid w:val="00772D36"/>
    <w:rPr>
      <w:rFonts w:cs="Arial"/>
    </w:rPr>
  </w:style>
  <w:style w:type="paragraph" w:customStyle="1" w:styleId="Beschriftung1">
    <w:name w:val="Beschriftung1"/>
    <w:basedOn w:val="Standard"/>
    <w:qFormat/>
    <w:rsid w:val="002772F6"/>
    <w:pPr>
      <w:suppressLineNumbers/>
      <w:spacing w:before="120"/>
    </w:pPr>
    <w:rPr>
      <w:rFonts w:cs="Arial"/>
      <w:i/>
      <w:iCs/>
    </w:rPr>
  </w:style>
  <w:style w:type="paragraph" w:customStyle="1" w:styleId="Verzeichnis">
    <w:name w:val="Verzeichnis"/>
    <w:basedOn w:val="Standard"/>
    <w:qFormat/>
    <w:rsid w:val="00772D36"/>
    <w:pPr>
      <w:suppressLineNumbers/>
    </w:pPr>
    <w:rPr>
      <w:rFonts w:cs="Arial"/>
    </w:rPr>
  </w:style>
  <w:style w:type="paragraph" w:customStyle="1" w:styleId="MittlereListe2-Akzent41">
    <w:name w:val="Mittlere Liste 2 - Akzent 41"/>
    <w:basedOn w:val="Standard"/>
    <w:uiPriority w:val="34"/>
    <w:rsid w:val="00772D36"/>
    <w:pPr>
      <w:spacing w:after="200" w:line="276" w:lineRule="auto"/>
      <w:ind w:left="720"/>
      <w:contextualSpacing/>
    </w:pPr>
    <w:rPr>
      <w:rFonts w:ascii="Cambria" w:eastAsia="Cambria" w:hAnsi="Cambria"/>
      <w:sz w:val="22"/>
    </w:rPr>
  </w:style>
  <w:style w:type="paragraph" w:styleId="Kommentartext">
    <w:name w:val="annotation text"/>
    <w:basedOn w:val="Standard"/>
    <w:link w:val="KommentartextZchn"/>
    <w:uiPriority w:val="99"/>
    <w:semiHidden/>
    <w:unhideWhenUsed/>
    <w:qFormat/>
    <w:rsid w:val="00772D36"/>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772D36"/>
    <w:rPr>
      <w:b/>
      <w:bCs/>
    </w:rPr>
  </w:style>
  <w:style w:type="paragraph" w:styleId="Sprechblasentext">
    <w:name w:val="Balloon Text"/>
    <w:basedOn w:val="Standard"/>
    <w:link w:val="SprechblasentextZchn"/>
    <w:uiPriority w:val="99"/>
    <w:semiHidden/>
    <w:unhideWhenUsed/>
    <w:qFormat/>
    <w:rsid w:val="00772D36"/>
    <w:pPr>
      <w:spacing w:after="0" w:line="240" w:lineRule="auto"/>
    </w:pPr>
    <w:rPr>
      <w:rFonts w:ascii="Tahoma" w:hAnsi="Tahoma" w:cs="Tahoma"/>
      <w:sz w:val="16"/>
      <w:szCs w:val="16"/>
      <w:lang w:eastAsia="de-DE"/>
    </w:rPr>
  </w:style>
  <w:style w:type="paragraph" w:customStyle="1" w:styleId="Kopfzeile1">
    <w:name w:val="Kopfzeile1"/>
    <w:basedOn w:val="Standard"/>
    <w:uiPriority w:val="99"/>
    <w:unhideWhenUsed/>
    <w:rsid w:val="004D375B"/>
    <w:pPr>
      <w:tabs>
        <w:tab w:val="center" w:pos="4536"/>
        <w:tab w:val="right" w:pos="9072"/>
      </w:tabs>
    </w:pPr>
  </w:style>
  <w:style w:type="paragraph" w:customStyle="1" w:styleId="Fuzeile1">
    <w:name w:val="Fußzeile1"/>
    <w:basedOn w:val="Standard"/>
    <w:uiPriority w:val="99"/>
    <w:unhideWhenUsed/>
    <w:rsid w:val="004D375B"/>
    <w:pPr>
      <w:tabs>
        <w:tab w:val="center" w:pos="4536"/>
        <w:tab w:val="right" w:pos="9072"/>
      </w:tabs>
    </w:pPr>
  </w:style>
  <w:style w:type="paragraph" w:styleId="KeinLeerraum">
    <w:name w:val="No Spacing"/>
    <w:uiPriority w:val="1"/>
    <w:qFormat/>
    <w:rsid w:val="00772D36"/>
    <w:rPr>
      <w:rFonts w:ascii="Arial" w:eastAsiaTheme="minorHAnsi" w:hAnsi="Arial" w:cstheme="minorBidi"/>
      <w:sz w:val="24"/>
      <w:szCs w:val="22"/>
    </w:rPr>
  </w:style>
  <w:style w:type="paragraph" w:customStyle="1" w:styleId="Default">
    <w:name w:val="Default"/>
    <w:qFormat/>
    <w:rsid w:val="008F0278"/>
    <w:rPr>
      <w:rFonts w:ascii="Calibri" w:hAnsi="Calibri" w:cs="Calibri"/>
      <w:color w:val="000000"/>
      <w:sz w:val="24"/>
      <w:szCs w:val="24"/>
    </w:rPr>
  </w:style>
  <w:style w:type="table" w:styleId="Tabellenraster">
    <w:name w:val="Table Grid"/>
    <w:basedOn w:val="NormaleTabelle"/>
    <w:uiPriority w:val="59"/>
    <w:rsid w:val="00772D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772D36"/>
    <w:pPr>
      <w:tabs>
        <w:tab w:val="center" w:pos="4536"/>
        <w:tab w:val="right" w:pos="9072"/>
      </w:tabs>
      <w:spacing w:after="0" w:line="240" w:lineRule="auto"/>
    </w:pPr>
    <w:rPr>
      <w:rFonts w:asciiTheme="minorHAnsi" w:hAnsiTheme="minorHAnsi"/>
      <w:sz w:val="22"/>
      <w:lang w:eastAsia="de-DE"/>
    </w:rPr>
  </w:style>
  <w:style w:type="character" w:customStyle="1" w:styleId="KopfzeileZchn1">
    <w:name w:val="Kopfzeile Zchn1"/>
    <w:basedOn w:val="Absatz-Standardschriftart"/>
    <w:uiPriority w:val="99"/>
    <w:rsid w:val="00EA4B0A"/>
    <w:rPr>
      <w:sz w:val="24"/>
      <w:szCs w:val="24"/>
      <w:lang w:eastAsia="en-US"/>
    </w:rPr>
  </w:style>
  <w:style w:type="paragraph" w:styleId="Fuzeile">
    <w:name w:val="footer"/>
    <w:basedOn w:val="Standard"/>
    <w:link w:val="FuzeileZchn"/>
    <w:uiPriority w:val="99"/>
    <w:unhideWhenUsed/>
    <w:rsid w:val="00772D36"/>
    <w:pPr>
      <w:tabs>
        <w:tab w:val="center" w:pos="4536"/>
        <w:tab w:val="right" w:pos="9072"/>
      </w:tabs>
      <w:spacing w:after="0" w:line="240" w:lineRule="auto"/>
    </w:pPr>
    <w:rPr>
      <w:rFonts w:asciiTheme="minorHAnsi" w:hAnsiTheme="minorHAnsi"/>
      <w:sz w:val="22"/>
      <w:lang w:eastAsia="de-DE"/>
    </w:rPr>
  </w:style>
  <w:style w:type="character" w:customStyle="1" w:styleId="FuzeileZchn1">
    <w:name w:val="Fußzeile Zchn1"/>
    <w:basedOn w:val="Absatz-Standardschriftart"/>
    <w:uiPriority w:val="99"/>
    <w:rsid w:val="00EA4B0A"/>
    <w:rPr>
      <w:sz w:val="24"/>
      <w:szCs w:val="24"/>
      <w:lang w:eastAsia="en-US"/>
    </w:rPr>
  </w:style>
  <w:style w:type="paragraph" w:customStyle="1" w:styleId="Schler-Standard">
    <w:name w:val="Schüler-Standard"/>
    <w:basedOn w:val="Standard"/>
    <w:qFormat/>
    <w:rsid w:val="00772D36"/>
    <w:pPr>
      <w:spacing w:before="120"/>
      <w:jc w:val="both"/>
    </w:pPr>
    <w:rPr>
      <w:rFonts w:eastAsia="Calibri" w:cs="Times New Roman"/>
      <w:szCs w:val="24"/>
    </w:rPr>
  </w:style>
  <w:style w:type="paragraph" w:customStyle="1" w:styleId="DESY-Fuzeile">
    <w:name w:val="DESY-Fußzeile"/>
    <w:basedOn w:val="Standard"/>
    <w:qFormat/>
    <w:rsid w:val="00772D36"/>
    <w:pPr>
      <w:tabs>
        <w:tab w:val="right" w:pos="8875"/>
      </w:tabs>
    </w:pPr>
    <w:rPr>
      <w:sz w:val="15"/>
      <w:szCs w:val="15"/>
    </w:rPr>
  </w:style>
  <w:style w:type="character" w:customStyle="1" w:styleId="berschrift1Zchn">
    <w:name w:val="Überschrift 1 Zchn"/>
    <w:basedOn w:val="Absatz-Standardschriftart"/>
    <w:link w:val="berschrift1"/>
    <w:uiPriority w:val="9"/>
    <w:rsid w:val="00772D36"/>
    <w:rPr>
      <w:rFonts w:ascii="Calibri" w:eastAsiaTheme="majorEastAsia" w:hAnsi="Calibri" w:cs="Calibri"/>
      <w:b/>
      <w:caps/>
      <w:color w:val="F18F1F"/>
      <w:sz w:val="26"/>
      <w:szCs w:val="26"/>
      <w:lang w:eastAsia="en-US"/>
    </w:rPr>
  </w:style>
  <w:style w:type="character" w:customStyle="1" w:styleId="berschrift2Zchn">
    <w:name w:val="Überschrift 2 Zchn"/>
    <w:basedOn w:val="Absatz-Standardschriftart"/>
    <w:link w:val="berschrift2"/>
    <w:uiPriority w:val="9"/>
    <w:rsid w:val="00772D36"/>
    <w:rPr>
      <w:rFonts w:ascii="Calibri" w:eastAsiaTheme="minorHAnsi" w:hAnsi="Calibri" w:cstheme="minorBidi"/>
      <w:b/>
      <w:color w:val="009FDF"/>
      <w:sz w:val="24"/>
      <w:szCs w:val="22"/>
      <w:lang w:eastAsia="en-US"/>
    </w:rPr>
  </w:style>
  <w:style w:type="character" w:styleId="Hyperlink">
    <w:name w:val="Hyperlink"/>
    <w:basedOn w:val="Absatz-Standardschriftart"/>
    <w:uiPriority w:val="99"/>
    <w:unhideWhenUsed/>
    <w:rsid w:val="00772D36"/>
    <w:rPr>
      <w:color w:val="0000FF"/>
      <w:u w:val="single"/>
    </w:rPr>
  </w:style>
  <w:style w:type="paragraph" w:styleId="StandardWeb">
    <w:name w:val="Normal (Web)"/>
    <w:basedOn w:val="Standard"/>
    <w:uiPriority w:val="99"/>
    <w:semiHidden/>
    <w:unhideWhenUsed/>
    <w:rsid w:val="00772D36"/>
    <w:pPr>
      <w:spacing w:before="100" w:beforeAutospacing="1" w:after="100" w:afterAutospacing="1"/>
    </w:pPr>
    <w:rPr>
      <w:rFonts w:ascii="Times New Roman" w:eastAsia="Times New Roman" w:hAnsi="Times New Roman"/>
      <w:szCs w:val="24"/>
      <w:lang w:eastAsia="de-DE"/>
    </w:rPr>
  </w:style>
  <w:style w:type="paragraph" w:styleId="Listenabsatz">
    <w:name w:val="List Paragraph"/>
    <w:basedOn w:val="Standard"/>
    <w:uiPriority w:val="34"/>
    <w:qFormat/>
    <w:rsid w:val="00772D36"/>
    <w:pPr>
      <w:ind w:left="720"/>
      <w:contextualSpacing/>
    </w:pPr>
  </w:style>
  <w:style w:type="character" w:customStyle="1" w:styleId="suchwort">
    <w:name w:val="suchwort"/>
    <w:basedOn w:val="Absatz-Standardschriftart"/>
    <w:qFormat/>
    <w:rsid w:val="00772D36"/>
  </w:style>
  <w:style w:type="character" w:styleId="Fett">
    <w:name w:val="Strong"/>
    <w:basedOn w:val="Absatz-Standardschriftart"/>
    <w:uiPriority w:val="22"/>
    <w:qFormat/>
    <w:rsid w:val="00772D36"/>
    <w:rPr>
      <w:b/>
      <w:bCs/>
    </w:rPr>
  </w:style>
  <w:style w:type="character" w:customStyle="1" w:styleId="TextkrperZchn">
    <w:name w:val="Textkörper Zchn"/>
    <w:basedOn w:val="Absatz-Standardschriftart"/>
    <w:link w:val="Textkrper"/>
    <w:rsid w:val="00772D36"/>
    <w:rPr>
      <w:rFonts w:ascii="Calibri" w:eastAsiaTheme="minorHAnsi" w:hAnsi="Calibri" w:cstheme="minorBidi"/>
      <w:sz w:val="24"/>
      <w:szCs w:val="22"/>
      <w:lang w:eastAsia="en-US"/>
    </w:rPr>
  </w:style>
  <w:style w:type="paragraph" w:styleId="Beschriftung">
    <w:name w:val="caption"/>
    <w:basedOn w:val="Standard"/>
    <w:qFormat/>
    <w:rsid w:val="00772D36"/>
    <w:pPr>
      <w:suppressLineNumbers/>
      <w:spacing w:before="120"/>
    </w:pPr>
    <w:rPr>
      <w:rFonts w:cs="Arial"/>
      <w:i/>
      <w:iCs/>
      <w:szCs w:val="24"/>
    </w:rPr>
  </w:style>
  <w:style w:type="table" w:customStyle="1" w:styleId="Tabellenraster1">
    <w:name w:val="Tabellenraster1"/>
    <w:basedOn w:val="NormaleTabelle"/>
    <w:next w:val="Tabellenraster"/>
    <w:uiPriority w:val="39"/>
    <w:rsid w:val="00772D36"/>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Y-Titel">
    <w:name w:val="DESY-Titel"/>
    <w:basedOn w:val="Standard"/>
    <w:qFormat/>
    <w:rsid w:val="00772D36"/>
    <w:pPr>
      <w:spacing w:after="0" w:line="520" w:lineRule="exact"/>
    </w:pPr>
    <w:rPr>
      <w:rFonts w:cstheme="minorHAnsi"/>
      <w:b/>
      <w:caps/>
      <w:color w:val="009FDF"/>
      <w:sz w:val="60"/>
      <w:szCs w:val="60"/>
    </w:rPr>
  </w:style>
  <w:style w:type="paragraph" w:customStyle="1" w:styleId="DESY-Tabelle-Content">
    <w:name w:val="DESY-Tabelle-Content"/>
    <w:basedOn w:val="Standard"/>
    <w:qFormat/>
    <w:rsid w:val="00772D36"/>
    <w:pPr>
      <w:spacing w:before="40" w:after="40" w:line="240" w:lineRule="auto"/>
    </w:pPr>
    <w:rPr>
      <w:sz w:val="18"/>
      <w:szCs w:val="19"/>
    </w:rPr>
  </w:style>
  <w:style w:type="paragraph" w:customStyle="1" w:styleId="DESY-Aufzhlung">
    <w:name w:val="DESY-Aufzählung"/>
    <w:basedOn w:val="Listenabsatz"/>
    <w:qFormat/>
    <w:rsid w:val="00772D36"/>
    <w:pPr>
      <w:ind w:left="0"/>
      <w:contextualSpacing w:val="0"/>
    </w:pPr>
    <w:rPr>
      <w:lang w:eastAsia="de-DE"/>
    </w:rPr>
  </w:style>
  <w:style w:type="paragraph" w:customStyle="1" w:styleId="DESY-Protokoll-Titel">
    <w:name w:val="DESY-Protokoll-Titel"/>
    <w:basedOn w:val="Standard"/>
    <w:qFormat/>
    <w:rsid w:val="00772D36"/>
    <w:rPr>
      <w:b/>
      <w:caps/>
      <w:spacing w:val="38"/>
      <w:sz w:val="18"/>
      <w:szCs w:val="18"/>
    </w:rPr>
  </w:style>
  <w:style w:type="paragraph" w:customStyle="1" w:styleId="DESY-Comic-H1">
    <w:name w:val="DESY-Comic-H1"/>
    <w:basedOn w:val="Standard"/>
    <w:qFormat/>
    <w:rsid w:val="00772D36"/>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772D36"/>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772D36"/>
    <w:pPr>
      <w:spacing w:line="500" w:lineRule="exact"/>
    </w:pPr>
    <w:rPr>
      <w:i/>
      <w:color w:val="283583"/>
      <w:sz w:val="28"/>
      <w:szCs w:val="28"/>
      <w:lang w:eastAsia="de-DE"/>
    </w:rPr>
  </w:style>
  <w:style w:type="paragraph" w:customStyle="1" w:styleId="DESY-Protokoll-Nummerierung">
    <w:name w:val="DESY-Protokoll-Nummerierung"/>
    <w:basedOn w:val="Listenabsatz"/>
    <w:qFormat/>
    <w:rsid w:val="00772D36"/>
    <w:pPr>
      <w:ind w:left="0"/>
      <w:contextualSpacing w:val="0"/>
    </w:pPr>
  </w:style>
  <w:style w:type="paragraph" w:customStyle="1" w:styleId="DESY-Protokoll-Bildbeschriftung">
    <w:name w:val="DESY-Protokoll-Bildbeschriftung"/>
    <w:basedOn w:val="Standard"/>
    <w:qFormat/>
    <w:rsid w:val="00772D36"/>
    <w:pPr>
      <w:spacing w:after="0"/>
    </w:pPr>
    <w:rPr>
      <w:rFonts w:ascii="Comic Sans MS" w:hAnsi="Comic Sans MS" w:cs="ComicSansMS"/>
      <w:caps/>
      <w:sz w:val="13"/>
      <w:szCs w:val="13"/>
    </w:rPr>
  </w:style>
  <w:style w:type="paragraph" w:customStyle="1" w:styleId="DESY-Protokoll-Titel2">
    <w:name w:val="DESY-Protokoll-Titel 2"/>
    <w:basedOn w:val="DESY-Comic-H1"/>
    <w:qFormat/>
    <w:rsid w:val="00772D36"/>
    <w:pPr>
      <w:spacing w:after="0" w:line="400" w:lineRule="exact"/>
    </w:pPr>
    <w:rPr>
      <w:sz w:val="32"/>
    </w:rPr>
  </w:style>
  <w:style w:type="paragraph" w:customStyle="1" w:styleId="DESY-Flietext">
    <w:name w:val="DESY-Fließtext"/>
    <w:basedOn w:val="Standard"/>
    <w:qFormat/>
    <w:rsid w:val="00772D36"/>
    <w:pPr>
      <w:keepNext/>
      <w:ind w:left="397"/>
    </w:pPr>
    <w:rPr>
      <w:lang w:eastAsia="de-DE"/>
    </w:rPr>
  </w:style>
  <w:style w:type="table" w:customStyle="1" w:styleId="Tabellenraster2">
    <w:name w:val="Tabellenraster2"/>
    <w:basedOn w:val="NormaleTabelle"/>
    <w:next w:val="Tabellenraster"/>
    <w:uiPriority w:val="59"/>
    <w:rsid w:val="005802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8.tif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jpeg"/><Relationship Id="rId10" Type="http://schemas.openxmlformats.org/officeDocument/2006/relationships/hyperlink" Target="https://www.google.de/imgres?imgurl=https://www.schulministerium.nrw.de/docs/Schulsystem/Unterricht/Lernbereiche-und-Faecher/MINT/Gemeinsames-Lernen/Downloads/Piktogramme/Gebot_lueften.png&amp;imgrefurl=https://www.schulministerium.nrw.de/docs/Schulsystem/Unterricht/Lernbereiche-und-Faecher/MINT/Gemeinsames-Lernen/Downloads/Piktogramme/index.html&amp;docid=etkKmBAbKBpJQM&amp;tbnid=llwjdWZRyTYbTM:&amp;vet=10ahUKEwicpfPzh77iAhUF26QKHZRvBEsQMwhtKBgwGA..i&amp;w=372&amp;h=372&amp;bih=899&amp;biw=1347&amp;q=piktogramm%20l%C3%BCftung&amp;ved=0ahUKEwicpfPzh77iAhUF26QKHZRvBEsQMwhtKBgwGA&amp;iact=mrc&amp;uact=8"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oleObject" Target="embeddings/oleObject1.bin"/><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220;berarbeitete%20Dokumente\desy.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desy.dotx</Template>
  <TotalTime>0</TotalTime>
  <Pages>10</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Hesselbarth</dc:creator>
  <cp:lastModifiedBy>Jens Stein</cp:lastModifiedBy>
  <cp:revision>2</cp:revision>
  <cp:lastPrinted>2019-09-13T07:40:00Z</cp:lastPrinted>
  <dcterms:created xsi:type="dcterms:W3CDTF">2019-09-13T07:48:00Z</dcterms:created>
  <dcterms:modified xsi:type="dcterms:W3CDTF">2019-09-13T07:48:00Z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DESY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