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C96" w:rsidRPr="005236D4" w:rsidRDefault="00200C96" w:rsidP="00863DC1">
      <w:pPr>
        <w:pStyle w:val="DESY-Titel"/>
      </w:pPr>
      <w:r w:rsidRPr="00863DC1">
        <w:t>Bewegung</w:t>
      </w:r>
      <w:r w:rsidRPr="005236D4">
        <w:t xml:space="preserve"> einer Luftblase</w:t>
      </w:r>
      <w:r w:rsidR="00863DC1" w:rsidRPr="00863DC1">
        <w:rPr>
          <w:rFonts w:ascii="Georgia" w:hAnsi="Georgia"/>
          <w:color w:val="F18F1F"/>
        </w:rPr>
        <w:t>.</w:t>
      </w:r>
    </w:p>
    <w:p w:rsidR="0019487A" w:rsidRPr="00863DC1" w:rsidRDefault="00863DC1" w:rsidP="00863DC1">
      <w:pPr>
        <w:pStyle w:val="Heading1"/>
      </w:pPr>
      <w:r>
        <w:t>Einordnung in den Rahmenlehrplan</w:t>
      </w:r>
    </w:p>
    <w:tbl>
      <w:tblPr>
        <w:tblStyle w:val="TableGrid"/>
        <w:tblW w:w="8383"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6"/>
        <w:gridCol w:w="5278"/>
        <w:gridCol w:w="709"/>
      </w:tblGrid>
      <w:tr w:rsidR="0019487A" w:rsidRPr="00863DC1" w:rsidTr="00396307">
        <w:tc>
          <w:tcPr>
            <w:tcW w:w="2396" w:type="dxa"/>
            <w:tcBorders>
              <w:top w:val="single" w:sz="18" w:space="0" w:color="F18F1F"/>
            </w:tcBorders>
            <w:shd w:val="clear" w:color="auto" w:fill="D4EDFC"/>
          </w:tcPr>
          <w:p w:rsidR="0019487A" w:rsidRPr="00863DC1" w:rsidRDefault="0019487A" w:rsidP="00863DC1">
            <w:pPr>
              <w:pStyle w:val="DESY-Tabelle-Content"/>
            </w:pPr>
            <w:r w:rsidRPr="00863DC1">
              <w:t>Themenfeld</w:t>
            </w:r>
          </w:p>
        </w:tc>
        <w:tc>
          <w:tcPr>
            <w:tcW w:w="5987" w:type="dxa"/>
            <w:gridSpan w:val="2"/>
            <w:tcBorders>
              <w:top w:val="single" w:sz="18" w:space="0" w:color="F18F1F"/>
            </w:tcBorders>
            <w:shd w:val="clear" w:color="auto" w:fill="D4EDFC"/>
          </w:tcPr>
          <w:p w:rsidR="0019487A" w:rsidRPr="00863DC1" w:rsidRDefault="0019487A" w:rsidP="00863DC1">
            <w:pPr>
              <w:pStyle w:val="DESY-Tabelle-Content"/>
            </w:pPr>
            <w:r w:rsidRPr="00863DC1">
              <w:t xml:space="preserve">3.6 </w:t>
            </w:r>
            <w:r w:rsidR="00863DC1">
              <w:tab/>
            </w:r>
            <w:r w:rsidRPr="00863DC1">
              <w:t>Bewegung zu Wasser, zu Lande und in der Luft</w:t>
            </w:r>
          </w:p>
        </w:tc>
      </w:tr>
      <w:tr w:rsidR="0019487A" w:rsidRPr="00863DC1" w:rsidTr="00396307">
        <w:tc>
          <w:tcPr>
            <w:tcW w:w="2396" w:type="dxa"/>
            <w:shd w:val="clear" w:color="auto" w:fill="auto"/>
          </w:tcPr>
          <w:p w:rsidR="0019487A" w:rsidRPr="00863DC1" w:rsidRDefault="0019487A" w:rsidP="00863DC1">
            <w:pPr>
              <w:pStyle w:val="DESY-Tabelle-Content"/>
            </w:pPr>
            <w:r w:rsidRPr="00863DC1">
              <w:t>Thema</w:t>
            </w:r>
          </w:p>
        </w:tc>
        <w:tc>
          <w:tcPr>
            <w:tcW w:w="5987" w:type="dxa"/>
            <w:gridSpan w:val="2"/>
            <w:shd w:val="clear" w:color="auto" w:fill="auto"/>
          </w:tcPr>
          <w:p w:rsidR="0019487A" w:rsidRPr="00863DC1" w:rsidRDefault="00863DC1" w:rsidP="00863DC1">
            <w:pPr>
              <w:pStyle w:val="DESY-Tabelle-Content"/>
            </w:pPr>
            <w:r>
              <w:tab/>
            </w:r>
            <w:r w:rsidR="0019487A" w:rsidRPr="00863DC1">
              <w:t>Beschreiben von Bewegung</w:t>
            </w:r>
          </w:p>
        </w:tc>
      </w:tr>
      <w:tr w:rsidR="0019487A" w:rsidRPr="00863DC1" w:rsidTr="00396307">
        <w:tc>
          <w:tcPr>
            <w:tcW w:w="2396" w:type="dxa"/>
            <w:shd w:val="clear" w:color="auto" w:fill="D4EDFC"/>
          </w:tcPr>
          <w:p w:rsidR="0019487A" w:rsidRPr="00863DC1" w:rsidRDefault="0019487A" w:rsidP="00863DC1">
            <w:pPr>
              <w:pStyle w:val="DESY-Tabelle-Content"/>
            </w:pPr>
            <w:r w:rsidRPr="00863DC1">
              <w:t>Basiskonzept</w:t>
            </w:r>
          </w:p>
        </w:tc>
        <w:tc>
          <w:tcPr>
            <w:tcW w:w="5987" w:type="dxa"/>
            <w:gridSpan w:val="2"/>
            <w:shd w:val="clear" w:color="auto" w:fill="D4EDFC"/>
          </w:tcPr>
          <w:p w:rsidR="0019487A" w:rsidRPr="00863DC1" w:rsidRDefault="0019487A" w:rsidP="00863DC1">
            <w:pPr>
              <w:pStyle w:val="DESY-Tabelle-Content"/>
            </w:pPr>
            <w:r w:rsidRPr="00863DC1">
              <w:t>-</w:t>
            </w:r>
          </w:p>
        </w:tc>
      </w:tr>
      <w:tr w:rsidR="0019487A" w:rsidRPr="00863DC1" w:rsidTr="00396307">
        <w:tc>
          <w:tcPr>
            <w:tcW w:w="2396" w:type="dxa"/>
            <w:shd w:val="clear" w:color="auto" w:fill="auto"/>
          </w:tcPr>
          <w:p w:rsidR="0019487A" w:rsidRPr="00863DC1" w:rsidRDefault="0019487A" w:rsidP="00863DC1">
            <w:pPr>
              <w:pStyle w:val="DESY-Tabelle-Content"/>
            </w:pPr>
            <w:r w:rsidRPr="00863DC1">
              <w:t>Kompetenzen/ Niveaustufen</w:t>
            </w:r>
          </w:p>
        </w:tc>
        <w:tc>
          <w:tcPr>
            <w:tcW w:w="5278" w:type="dxa"/>
            <w:shd w:val="clear" w:color="auto" w:fill="auto"/>
          </w:tcPr>
          <w:p w:rsidR="0019487A" w:rsidRPr="00863DC1" w:rsidRDefault="0019487A" w:rsidP="00863DC1">
            <w:pPr>
              <w:pStyle w:val="DESY-Tabelle-Content"/>
            </w:pPr>
            <w:r w:rsidRPr="00863DC1">
              <w:t xml:space="preserve">2.2.2 </w:t>
            </w:r>
            <w:r w:rsidR="00863DC1">
              <w:tab/>
            </w:r>
            <w:r w:rsidRPr="00863DC1">
              <w:t>Hypothesenbildung</w:t>
            </w:r>
          </w:p>
          <w:p w:rsidR="0019487A" w:rsidRPr="00863DC1" w:rsidRDefault="0019487A" w:rsidP="00863DC1">
            <w:pPr>
              <w:pStyle w:val="DESY-Tabelle-Content"/>
            </w:pPr>
            <w:r w:rsidRPr="00863DC1">
              <w:t xml:space="preserve">         </w:t>
            </w:r>
            <w:r w:rsidR="00863DC1">
              <w:tab/>
            </w:r>
            <w:r w:rsidRPr="00863DC1">
              <w:t xml:space="preserve">Planung und Durchführung </w:t>
            </w:r>
          </w:p>
          <w:p w:rsidR="0019487A" w:rsidRPr="00863DC1" w:rsidRDefault="0019487A" w:rsidP="00863DC1">
            <w:pPr>
              <w:pStyle w:val="DESY-Tabelle-Content"/>
            </w:pPr>
            <w:r w:rsidRPr="00863DC1">
              <w:t xml:space="preserve">2.2.4 </w:t>
            </w:r>
            <w:r w:rsidR="00863DC1">
              <w:tab/>
            </w:r>
            <w:r w:rsidRPr="00863DC1">
              <w:t>Messwerte erfassen</w:t>
            </w:r>
          </w:p>
          <w:p w:rsidR="0019487A" w:rsidRPr="00863DC1" w:rsidRDefault="0019487A" w:rsidP="00863DC1">
            <w:pPr>
              <w:pStyle w:val="DESY-Tabelle-Content"/>
            </w:pPr>
            <w:r w:rsidRPr="00863DC1">
              <w:t xml:space="preserve">2.3.2 </w:t>
            </w:r>
            <w:r w:rsidR="00863DC1">
              <w:tab/>
            </w:r>
            <w:r w:rsidRPr="00863DC1">
              <w:t>Darstellungsformen wechseln</w:t>
            </w:r>
          </w:p>
          <w:p w:rsidR="0019487A" w:rsidRPr="00863DC1" w:rsidRDefault="0019487A" w:rsidP="00863DC1">
            <w:pPr>
              <w:pStyle w:val="DESY-Tabelle-Content"/>
            </w:pPr>
            <w:r w:rsidRPr="00863DC1">
              <w:t xml:space="preserve">2.4.2 </w:t>
            </w:r>
            <w:r w:rsidR="00863DC1">
              <w:tab/>
            </w:r>
            <w:r w:rsidRPr="00863DC1">
              <w:t>Schlussfolgerungen</w:t>
            </w:r>
          </w:p>
        </w:tc>
        <w:tc>
          <w:tcPr>
            <w:tcW w:w="709" w:type="dxa"/>
            <w:shd w:val="clear" w:color="auto" w:fill="auto"/>
          </w:tcPr>
          <w:p w:rsidR="0019487A" w:rsidRPr="00863DC1" w:rsidRDefault="0019487A" w:rsidP="00863DC1">
            <w:pPr>
              <w:pStyle w:val="DESY-Tabelle-Content"/>
            </w:pPr>
            <w:r w:rsidRPr="00863DC1">
              <w:t>D</w:t>
            </w:r>
          </w:p>
          <w:p w:rsidR="0019487A" w:rsidRPr="00863DC1" w:rsidRDefault="0019487A" w:rsidP="00863DC1">
            <w:pPr>
              <w:pStyle w:val="DESY-Tabelle-Content"/>
            </w:pPr>
            <w:r w:rsidRPr="00863DC1">
              <w:t>C</w:t>
            </w:r>
          </w:p>
          <w:p w:rsidR="0019487A" w:rsidRPr="00863DC1" w:rsidRDefault="00B027BF" w:rsidP="00863DC1">
            <w:pPr>
              <w:pStyle w:val="DESY-Tabelle-Content"/>
            </w:pPr>
            <w:r>
              <w:t>C/</w:t>
            </w:r>
            <w:r w:rsidR="00863DC1">
              <w:t xml:space="preserve"> </w:t>
            </w:r>
            <w:r w:rsidR="0019487A" w:rsidRPr="00863DC1">
              <w:t>D</w:t>
            </w:r>
          </w:p>
          <w:p w:rsidR="0019487A" w:rsidRPr="00863DC1" w:rsidRDefault="0019487A" w:rsidP="00863DC1">
            <w:pPr>
              <w:pStyle w:val="DESY-Tabelle-Content"/>
            </w:pPr>
            <w:r w:rsidRPr="00863DC1">
              <w:t>C</w:t>
            </w:r>
          </w:p>
          <w:p w:rsidR="0019487A" w:rsidRPr="00863DC1" w:rsidRDefault="00B027BF" w:rsidP="00863DC1">
            <w:pPr>
              <w:pStyle w:val="DESY-Tabelle-Content"/>
            </w:pPr>
            <w:r>
              <w:t>C/</w:t>
            </w:r>
            <w:r w:rsidR="00863DC1">
              <w:t xml:space="preserve"> </w:t>
            </w:r>
            <w:r w:rsidR="0019487A" w:rsidRPr="00863DC1">
              <w:t>D</w:t>
            </w:r>
          </w:p>
        </w:tc>
      </w:tr>
      <w:tr w:rsidR="0019487A" w:rsidRPr="00863DC1" w:rsidTr="00396307">
        <w:tc>
          <w:tcPr>
            <w:tcW w:w="2396" w:type="dxa"/>
            <w:tcBorders>
              <w:bottom w:val="single" w:sz="18" w:space="0" w:color="F18F1F"/>
            </w:tcBorders>
            <w:shd w:val="clear" w:color="auto" w:fill="D4EDFC"/>
          </w:tcPr>
          <w:p w:rsidR="0019487A" w:rsidRPr="00863DC1" w:rsidRDefault="0019487A" w:rsidP="00863DC1">
            <w:pPr>
              <w:pStyle w:val="DESY-Tabelle-Content"/>
            </w:pPr>
            <w:r w:rsidRPr="00863DC1">
              <w:t>Hinweis zum Versuch</w:t>
            </w:r>
          </w:p>
        </w:tc>
        <w:tc>
          <w:tcPr>
            <w:tcW w:w="5987" w:type="dxa"/>
            <w:gridSpan w:val="2"/>
            <w:tcBorders>
              <w:bottom w:val="single" w:sz="18" w:space="0" w:color="F18F1F"/>
            </w:tcBorders>
            <w:shd w:val="clear" w:color="auto" w:fill="D4EDFC"/>
          </w:tcPr>
          <w:p w:rsidR="0019487A" w:rsidRPr="00863DC1" w:rsidRDefault="00863DC1" w:rsidP="00863DC1">
            <w:pPr>
              <w:pStyle w:val="DESY-Tabelle-Content"/>
            </w:pPr>
            <w:r>
              <w:tab/>
            </w:r>
            <w:r w:rsidR="0019487A" w:rsidRPr="00863DC1">
              <w:t>Schülerversuch</w:t>
            </w:r>
          </w:p>
        </w:tc>
      </w:tr>
    </w:tbl>
    <w:p w:rsidR="0092356B" w:rsidRDefault="0092356B" w:rsidP="0092356B">
      <w:pPr>
        <w:pStyle w:val="Heading1"/>
      </w:pPr>
      <w:r>
        <w:t>Vorkenntnisse</w:t>
      </w:r>
    </w:p>
    <w:p w:rsidR="0019487A" w:rsidRPr="0092356B" w:rsidRDefault="00114CFC" w:rsidP="0092356B">
      <w:pPr>
        <w:pStyle w:val="DESY-Aufzhlung"/>
        <w:numPr>
          <w:ilvl w:val="0"/>
          <w:numId w:val="33"/>
        </w:numPr>
        <w:ind w:left="397" w:hanging="397"/>
      </w:pPr>
      <w:r w:rsidRPr="0092356B">
        <w:t>Längen- und Zeitmessung</w:t>
      </w:r>
      <w:r w:rsidR="0019487A" w:rsidRPr="0092356B">
        <w:t>en durchführen können</w:t>
      </w:r>
      <w:r w:rsidR="00B027BF">
        <w:t>,</w:t>
      </w:r>
    </w:p>
    <w:p w:rsidR="0019487A" w:rsidRPr="0092356B" w:rsidRDefault="00114CFC" w:rsidP="0092356B">
      <w:pPr>
        <w:pStyle w:val="DESY-Aufzhlung"/>
        <w:numPr>
          <w:ilvl w:val="0"/>
          <w:numId w:val="33"/>
        </w:numPr>
        <w:ind w:left="397" w:hanging="397"/>
      </w:pPr>
      <w:r w:rsidRPr="0092356B">
        <w:t>Darstellen von Messwerten in einem Punktdiagramm</w:t>
      </w:r>
      <w:r w:rsidR="00B027BF">
        <w:t>,</w:t>
      </w:r>
    </w:p>
    <w:p w:rsidR="0019487A" w:rsidRPr="0092356B" w:rsidRDefault="00114CFC" w:rsidP="0092356B">
      <w:pPr>
        <w:pStyle w:val="DESY-Aufzhlung"/>
        <w:numPr>
          <w:ilvl w:val="0"/>
          <w:numId w:val="33"/>
        </w:numPr>
        <w:ind w:left="397" w:hanging="397"/>
      </w:pPr>
      <w:r w:rsidRPr="0092356B">
        <w:t>direkte Proportionalität</w:t>
      </w:r>
      <w:r w:rsidR="004831C4" w:rsidRPr="0092356B">
        <w:t xml:space="preserve"> anwenden</w:t>
      </w:r>
      <w:r w:rsidR="00B027BF">
        <w:t>,</w:t>
      </w:r>
    </w:p>
    <w:p w:rsidR="00200C96" w:rsidRPr="0092356B" w:rsidRDefault="00114CFC" w:rsidP="001F1730">
      <w:pPr>
        <w:pStyle w:val="DESY-Aufzhlung"/>
        <w:numPr>
          <w:ilvl w:val="0"/>
          <w:numId w:val="33"/>
        </w:numPr>
        <w:ind w:left="397" w:hanging="397"/>
      </w:pPr>
      <w:r w:rsidRPr="0092356B">
        <w:t xml:space="preserve">gleichförmige Bewegung </w:t>
      </w:r>
      <w:r w:rsidR="004831C4" w:rsidRPr="0092356B">
        <w:t>beschreibe</w:t>
      </w:r>
      <w:r w:rsidR="003C69E1">
        <w:t>n</w:t>
      </w:r>
    </w:p>
    <w:p w:rsidR="00200C96" w:rsidRPr="005236D4" w:rsidRDefault="0092356B" w:rsidP="0092356B">
      <w:pPr>
        <w:pStyle w:val="Heading1"/>
        <w:rPr>
          <w:rFonts w:asciiTheme="minorHAnsi" w:hAnsiTheme="minorHAnsi" w:cstheme="minorHAnsi"/>
          <w:szCs w:val="24"/>
        </w:rPr>
      </w:pPr>
      <w:r w:rsidRPr="0092356B">
        <w:t>Fachbegriffe</w:t>
      </w:r>
    </w:p>
    <w:p w:rsidR="0092356B" w:rsidRDefault="00200C96" w:rsidP="0092356B">
      <w:pPr>
        <w:pStyle w:val="Heading2"/>
      </w:pPr>
      <w:r w:rsidRPr="005236D4">
        <w:t>Geradlinig gleichförmige Bewegung:</w:t>
      </w:r>
    </w:p>
    <w:p w:rsidR="00200C96" w:rsidRPr="0092356B" w:rsidRDefault="00200C96" w:rsidP="0092356B">
      <w:pPr>
        <w:pStyle w:val="DESY-Flietext"/>
      </w:pPr>
      <w:r w:rsidRPr="0092356B">
        <w:t>Ein Körper bewegt sich bei einer geradlinig gleichförmigen Bewegung mit gleichbleibender Geschwindigkeit entlang einer geraden Bahn. Beispiele dafür sind Gepäckstücke auf einem Förderband oder stehende Personen auf einer Rolltreppe.</w:t>
      </w:r>
    </w:p>
    <w:p w:rsidR="0092356B" w:rsidRPr="0092356B" w:rsidRDefault="00200C96" w:rsidP="0092356B">
      <w:pPr>
        <w:pStyle w:val="Heading2"/>
      </w:pPr>
      <w:r w:rsidRPr="005236D4">
        <w:t>W</w:t>
      </w:r>
      <w:r w:rsidR="0092356B">
        <w:t>eg-Zeit-Diagramm</w:t>
      </w:r>
    </w:p>
    <w:p w:rsidR="00200C96" w:rsidRPr="005236D4" w:rsidRDefault="00200C96" w:rsidP="0092356B">
      <w:pPr>
        <w:pStyle w:val="DESY-Flietext"/>
      </w:pPr>
      <w:r w:rsidRPr="005236D4">
        <w:t xml:space="preserve">Ein Weg-Zeit-Diagramm zeigt für die Bewegung eines Körpers den Zusammenhang zwischen der Zeit </w:t>
      </w:r>
      <w:r w:rsidRPr="005236D4">
        <w:rPr>
          <w:i/>
        </w:rPr>
        <w:t>t</w:t>
      </w:r>
      <w:r w:rsidRPr="005236D4">
        <w:t xml:space="preserve"> und dem in dieser Zeit zurückgelegten Weg </w:t>
      </w:r>
      <w:r w:rsidRPr="005236D4">
        <w:rPr>
          <w:i/>
        </w:rPr>
        <w:t>s</w:t>
      </w:r>
      <w:r w:rsidRPr="005236D4">
        <w:t xml:space="preserve">. Auf der x-Achse wird die Zeit (unabhängige Größe) und auf der y-Achse der zurückgelegte Weg (abhängige Größe) dargestellt. Bei einem sich geradlinig gleichförmig bewegenden Körper liegen die Punkte im Diagramm auf einer Geraden, die durch den Koordinatenursprung geht. Das ist eines der Merkmale dafür, dass die beiden dargestellten Größen direkt proportional zueinander sind. Für Weg und Zeit bei der Bewegung einer Luftblase in einem flüssigkeitsgefüllten Glasrohr gilt also: </w:t>
      </w:r>
      <w:r w:rsidRPr="005236D4">
        <w:rPr>
          <w:i/>
        </w:rPr>
        <w:t xml:space="preserve">s ~ t (Der Weg ist proportional </w:t>
      </w:r>
      <w:r w:rsidR="00FE4BBE" w:rsidRPr="005236D4">
        <w:rPr>
          <w:i/>
        </w:rPr>
        <w:t xml:space="preserve">zu </w:t>
      </w:r>
      <w:r w:rsidRPr="005236D4">
        <w:rPr>
          <w:i/>
        </w:rPr>
        <w:t>der Zeit).</w:t>
      </w:r>
    </w:p>
    <w:p w:rsidR="00200C96" w:rsidRPr="005236D4" w:rsidRDefault="00200C96" w:rsidP="0092356B">
      <w:pPr>
        <w:pStyle w:val="DESY-Flietext"/>
      </w:pPr>
      <w:r w:rsidRPr="005236D4">
        <w:t xml:space="preserve">Der Anstieg der Geraden im Weg-Zeit-Diagramm entspricht der Geschwindigkeit </w:t>
      </w:r>
      <m:oMath>
        <m:r>
          <w:rPr>
            <w:rFonts w:ascii="Cambria Math" w:hAnsi="Cambria Math"/>
          </w:rPr>
          <m:t>v</m:t>
        </m:r>
      </m:oMath>
      <w:r w:rsidR="003161C2" w:rsidRPr="005236D4">
        <w:t xml:space="preserve"> </w:t>
      </w:r>
      <w:r w:rsidRPr="005236D4">
        <w:t xml:space="preserve">des Körpers,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 xml:space="preserve">  </m:t>
        </m:r>
      </m:oMath>
      <w:r w:rsidRPr="005236D4">
        <w:rPr>
          <w:rFonts w:eastAsiaTheme="minorEastAsia"/>
        </w:rPr>
        <w:t>(</w:t>
      </w:r>
      <m:oMath>
        <m:r>
          <w:rPr>
            <w:rFonts w:ascii="Cambria Math" w:hAnsi="Cambria Math"/>
          </w:rPr>
          <m:t>v</m:t>
        </m:r>
      </m:oMath>
      <w:r w:rsidRPr="005236D4">
        <w:rPr>
          <w:rFonts w:eastAsiaTheme="minorEastAsia"/>
        </w:rPr>
        <w:t xml:space="preserve"> konstant).</w:t>
      </w:r>
      <w:r w:rsidRPr="005236D4">
        <w:t xml:space="preserve"> Die Bewegung ist damit gleichförmig.</w:t>
      </w:r>
    </w:p>
    <w:p w:rsidR="00200C96" w:rsidRPr="005236D4" w:rsidRDefault="00200C96" w:rsidP="0092356B">
      <w:pPr>
        <w:pStyle w:val="DESY-Flietext"/>
      </w:pPr>
      <w:r w:rsidRPr="005236D4">
        <w:t xml:space="preserve">Je größer die Geschwindigkeit eines sich gleichförmig bewegenden Körpers ist, umso steiler verläuft </w:t>
      </w:r>
      <w:r w:rsidR="003161C2" w:rsidRPr="005236D4">
        <w:t>die Gerade im Weg-Zeit-Diagramm</w:t>
      </w:r>
    </w:p>
    <w:p w:rsidR="00200C96" w:rsidRPr="005236D4" w:rsidRDefault="00200C96" w:rsidP="001F1730">
      <w:pPr>
        <w:pStyle w:val="ListParagraph"/>
        <w:rPr>
          <w:rFonts w:asciiTheme="minorHAnsi" w:hAnsiTheme="minorHAnsi" w:cstheme="minorHAnsi"/>
          <w:szCs w:val="24"/>
        </w:rPr>
      </w:pPr>
    </w:p>
    <w:p w:rsidR="00200C96" w:rsidRPr="005236D4" w:rsidRDefault="009020F0" w:rsidP="005463B1">
      <w:pPr>
        <w:pStyle w:val="DESY-Flietext"/>
      </w:pPr>
      <w:r>
        <w:rPr>
          <w:noProof/>
        </w:rPr>
        <w:lastRenderedPageBreak/>
        <mc:AlternateContent>
          <mc:Choice Requires="wps">
            <w:drawing>
              <wp:anchor distT="0" distB="0" distL="114300" distR="114300" simplePos="0" relativeHeight="251678720" behindDoc="0" locked="0" layoutInCell="1" allowOverlap="1" wp14:anchorId="180C97BC" wp14:editId="3625D346">
                <wp:simplePos x="0" y="0"/>
                <wp:positionH relativeFrom="column">
                  <wp:posOffset>-19050</wp:posOffset>
                </wp:positionH>
                <wp:positionV relativeFrom="paragraph">
                  <wp:posOffset>2265680</wp:posOffset>
                </wp:positionV>
                <wp:extent cx="2795905" cy="635"/>
                <wp:effectExtent l="0" t="0" r="4445" b="6350"/>
                <wp:wrapThrough wrapText="bothSides">
                  <wp:wrapPolygon edited="0">
                    <wp:start x="0" y="0"/>
                    <wp:lineTo x="0" y="20618"/>
                    <wp:lineTo x="21487" y="20618"/>
                    <wp:lineTo x="21487"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a:effectLst/>
                      </wps:spPr>
                      <wps:txbx>
                        <w:txbxContent>
                          <w:p w:rsidR="00641D3E" w:rsidRPr="00807F01" w:rsidRDefault="00641D3E" w:rsidP="009020F0">
                            <w:pPr>
                              <w:pStyle w:val="Caption"/>
                              <w:spacing w:before="0"/>
                              <w:rPr>
                                <w:rFonts w:cstheme="minorHAnsi"/>
                                <w:noProof/>
                              </w:rPr>
                            </w:pPr>
                            <w:r w:rsidRPr="001949D0">
                              <w:t>Diagramm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0C97BC" id="_x0000_t202" coordsize="21600,21600" o:spt="202" path="m,l,21600r21600,l21600,xe">
                <v:stroke joinstyle="miter"/>
                <v:path gradientshapeok="t" o:connecttype="rect"/>
              </v:shapetype>
              <v:shape id="Textfeld 7" o:spid="_x0000_s1026" type="#_x0000_t202" style="position:absolute;left:0;text-align:left;margin-left:-1.5pt;margin-top:178.4pt;width:220.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" stroked="f">
                <v:textbox style="mso-fit-shape-to-text:t" inset="0,0,0,0">
                  <w:txbxContent>
                    <w:p w:rsidR="00641D3E" w:rsidRPr="00807F01" w:rsidRDefault="00641D3E" w:rsidP="009020F0">
                      <w:pPr>
                        <w:pStyle w:val="Caption"/>
                        <w:spacing w:before="0"/>
                        <w:rPr>
                          <w:rFonts w:cstheme="minorHAnsi"/>
                          <w:noProof/>
                        </w:rPr>
                      </w:pPr>
                      <w:r w:rsidRPr="001949D0">
                        <w:t>Diagramm</w:t>
                      </w:r>
                    </w:p>
                  </w:txbxContent>
                </v:textbox>
                <w10:wrap type="through"/>
              </v:shape>
            </w:pict>
          </mc:Fallback>
        </mc:AlternateContent>
      </w:r>
      <w:r w:rsidR="005463B1">
        <w:rPr>
          <w:noProof/>
        </w:rPr>
        <mc:AlternateContent>
          <mc:Choice Requires="wps">
            <w:drawing>
              <wp:anchor distT="0" distB="0" distL="114300" distR="114300" simplePos="0" relativeHeight="251680768" behindDoc="0" locked="0" layoutInCell="1" allowOverlap="1" wp14:anchorId="1D7CD3B9" wp14:editId="58D331E1">
                <wp:simplePos x="0" y="0"/>
                <wp:positionH relativeFrom="column">
                  <wp:posOffset>2780030</wp:posOffset>
                </wp:positionH>
                <wp:positionV relativeFrom="paragraph">
                  <wp:posOffset>2265045</wp:posOffset>
                </wp:positionV>
                <wp:extent cx="2795905" cy="635"/>
                <wp:effectExtent l="0" t="0" r="4445" b="6350"/>
                <wp:wrapThrough wrapText="bothSides">
                  <wp:wrapPolygon edited="0">
                    <wp:start x="0" y="0"/>
                    <wp:lineTo x="0" y="20618"/>
                    <wp:lineTo x="21487" y="20618"/>
                    <wp:lineTo x="21487" y="0"/>
                    <wp:lineTo x="0" y="0"/>
                  </wp:wrapPolygon>
                </wp:wrapThrough>
                <wp:docPr id="8" name="Textfeld 8"/>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a:effectLst/>
                      </wps:spPr>
                      <wps:txbx>
                        <w:txbxContent>
                          <w:p w:rsidR="00641D3E" w:rsidRPr="00FB267F" w:rsidRDefault="00641D3E" w:rsidP="009020F0">
                            <w:pPr>
                              <w:pStyle w:val="Caption"/>
                              <w:spacing w:before="0"/>
                              <w:rPr>
                                <w:rFonts w:cstheme="minorHAnsi"/>
                                <w:noProof/>
                              </w:rPr>
                            </w:pPr>
                            <w:r>
                              <w:t>Diagramm mit Trendlinie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CD3B9" id="Textfeld 8" o:spid="_x0000_s1027" type="#_x0000_t202" style="position:absolute;left:0;text-align:left;margin-left:218.9pt;margin-top:178.35pt;width:220.1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" stroked="f">
                <v:textbox style="mso-fit-shape-to-text:t" inset="0,0,0,0">
                  <w:txbxContent>
                    <w:p w:rsidR="00641D3E" w:rsidRPr="00FB267F" w:rsidRDefault="00641D3E" w:rsidP="009020F0">
                      <w:pPr>
                        <w:pStyle w:val="Caption"/>
                        <w:spacing w:before="0"/>
                        <w:rPr>
                          <w:rFonts w:cstheme="minorHAnsi"/>
                          <w:noProof/>
                        </w:rPr>
                      </w:pPr>
                      <w:r>
                        <w:t>Diagramm mit Trendlinie</w:t>
                      </w:r>
                    </w:p>
                  </w:txbxContent>
                </v:textbox>
                <w10:wrap type="through"/>
              </v:shape>
            </w:pict>
          </mc:Fallback>
        </mc:AlternateContent>
      </w:r>
      <w:r w:rsidR="005463B1" w:rsidRPr="005236D4">
        <w:rPr>
          <w:noProof/>
        </w:rPr>
        <w:drawing>
          <wp:anchor distT="0" distB="0" distL="114300" distR="114300" simplePos="0" relativeHeight="251753472" behindDoc="1" locked="0" layoutInCell="1" allowOverlap="1" wp14:anchorId="392D5E21" wp14:editId="1C80E637">
            <wp:simplePos x="0" y="0"/>
            <wp:positionH relativeFrom="column">
              <wp:posOffset>2780030</wp:posOffset>
            </wp:positionH>
            <wp:positionV relativeFrom="paragraph">
              <wp:posOffset>135544</wp:posOffset>
            </wp:positionV>
            <wp:extent cx="2795905" cy="2114550"/>
            <wp:effectExtent l="0" t="0" r="4445" b="0"/>
            <wp:wrapThrough wrapText="bothSides">
              <wp:wrapPolygon edited="0">
                <wp:start x="0" y="0"/>
                <wp:lineTo x="0" y="21405"/>
                <wp:lineTo x="21487" y="21405"/>
                <wp:lineTo x="21487" y="0"/>
                <wp:lineTo x="0" y="0"/>
              </wp:wrapPolygon>
            </wp:wrapThrough>
            <wp:docPr id="3"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5463B1" w:rsidRPr="005236D4">
        <w:rPr>
          <w:noProof/>
        </w:rPr>
        <w:drawing>
          <wp:anchor distT="0" distB="0" distL="114300" distR="114300" simplePos="0" relativeHeight="251752448" behindDoc="1" locked="0" layoutInCell="1" allowOverlap="1" wp14:anchorId="7097A7E0" wp14:editId="051022BB">
            <wp:simplePos x="0" y="0"/>
            <wp:positionH relativeFrom="column">
              <wp:posOffset>-19050</wp:posOffset>
            </wp:positionH>
            <wp:positionV relativeFrom="paragraph">
              <wp:posOffset>136236</wp:posOffset>
            </wp:positionV>
            <wp:extent cx="2795905" cy="2114550"/>
            <wp:effectExtent l="0" t="0" r="4445" b="0"/>
            <wp:wrapThrough wrapText="bothSides">
              <wp:wrapPolygon edited="0">
                <wp:start x="0" y="0"/>
                <wp:lineTo x="0" y="21405"/>
                <wp:lineTo x="21487" y="21405"/>
                <wp:lineTo x="21487" y="0"/>
                <wp:lineTo x="0" y="0"/>
              </wp:wrapPolygon>
            </wp:wrapThrough>
            <wp:docPr id="1"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200C96" w:rsidRPr="005236D4">
        <w:t>Bei der Übertragung von Messwertepaaren in ein Weg-Zeit-Diagramm entstehen einzelne Punkte, die Momentaufnahmen der Bewegung sind.</w:t>
      </w:r>
    </w:p>
    <w:p w:rsidR="00200C96" w:rsidRPr="005236D4" w:rsidRDefault="00200C96" w:rsidP="00641D3E">
      <w:pPr>
        <w:pStyle w:val="DESY-Flietext"/>
      </w:pPr>
      <w:r w:rsidRPr="005236D4">
        <w:t xml:space="preserve">Im Idealfall liegen diese auf einer geraden Linie, die im Nullpunkt des Koordinatensystems ihren Anfang hat. Aus einer solchen idealen Lage lassen sich eindeutig direkte Proportionalität von Weg und Zeit und damit das Vorliegen einer gleichförmigen Bewegung des Körpers ableiten. Infolgedessen wird vom Nullpunkt aus durch die ideal liegenden Punkte eine gerade Linie gezeichnet. Damit lassen sich auch neben den eingetragenen Punkten </w:t>
      </w:r>
      <w:r w:rsidR="00FE4BBE" w:rsidRPr="005236D4">
        <w:t xml:space="preserve">weitere </w:t>
      </w:r>
      <w:r w:rsidRPr="005236D4">
        <w:t xml:space="preserve">Weg-Zeit-Paare für die Bewegung des Körpers ablesen. </w:t>
      </w:r>
    </w:p>
    <w:p w:rsidR="00200C96" w:rsidRPr="005236D4" w:rsidRDefault="00200C96" w:rsidP="00641D3E">
      <w:pPr>
        <w:pStyle w:val="DESY-Flietext"/>
        <w:rPr>
          <w:b/>
          <w:color w:val="414152"/>
        </w:rPr>
      </w:pPr>
      <w:r w:rsidRPr="005236D4">
        <w:t xml:space="preserve">In den meisten Fällen führen die Messwertepaare im Weg-Zeit-Diagramm jedoch zu Punkten, deren Lage nicht ideal ist. Bedingt wird das durch die Tatsache, dass jeder Messung physikalischer Größen Fehler anhaften. Messfehler können ihre Ursache sowohl in objektiven als auch in subjektiven Faktoren haben (Versuchsanordnung, verwendete Messgeräte, Agieren von Schülerinnen und Schülern, ...). </w:t>
      </w:r>
      <w:r w:rsidRPr="005236D4">
        <w:rPr>
          <w:b/>
        </w:rPr>
        <w:t>Keinesfalls darf eine Verbindung von Punkt zu Punkt eingezeichnet werden.</w:t>
      </w:r>
    </w:p>
    <w:p w:rsidR="00200C96" w:rsidRPr="005236D4" w:rsidRDefault="00200C96" w:rsidP="00641D3E">
      <w:pPr>
        <w:pStyle w:val="DESY-Flietext"/>
      </w:pPr>
      <w:r w:rsidRPr="005236D4">
        <w:t>Überlegungen zur Lage der Punkte im Diagramm, zur Bewegung des Körpers zwischen den einzelnen Messpunkten und zu Messfehlern führen dazu, dass im Diagramm eine sogenannte Trendlinie eingezeichnet werden kann. Diese verläuft nicht durch alle Punkte im Diagramm. Sie zeigt vielmehr einen Trend der gemessenen Werte an. Die Abweichungen der Punkte von der Trendlinie verteilen sich dabei gleichmäßig zu beiden Seiten der Trendlinie. Damit entspricht eine Trendlinie dem durchschnittlichen Verlauf der Bewegung eines Körpers. Aus der Tatsache, dass die Punkte im Weg-Zeit-Diagramm mit geringen Abweichungen um eine geradlinige Trendlinie verteilt liegen, kann auf eine gleichförmige Bewegung des Körpers geschlossen werden.</w:t>
      </w:r>
    </w:p>
    <w:p w:rsidR="006330F6" w:rsidRPr="005236D4" w:rsidRDefault="006330F6" w:rsidP="001F1730">
      <w:pPr>
        <w:pStyle w:val="ListParagraph"/>
        <w:rPr>
          <w:rFonts w:asciiTheme="minorHAnsi" w:hAnsiTheme="minorHAnsi" w:cstheme="minorHAnsi"/>
          <w:szCs w:val="24"/>
        </w:rPr>
      </w:pPr>
    </w:p>
    <w:p w:rsidR="006330F6" w:rsidRPr="005236D4" w:rsidRDefault="006330F6" w:rsidP="001F1730">
      <w:pPr>
        <w:pStyle w:val="ListParagraph"/>
        <w:rPr>
          <w:rFonts w:asciiTheme="minorHAnsi" w:hAnsiTheme="minorHAnsi" w:cstheme="minorHAnsi"/>
          <w:szCs w:val="24"/>
        </w:rPr>
      </w:pPr>
    </w:p>
    <w:p w:rsidR="004831C4" w:rsidRPr="005236D4" w:rsidRDefault="004831C4" w:rsidP="001F1730">
      <w:pPr>
        <w:pStyle w:val="ListParagraph"/>
        <w:rPr>
          <w:rFonts w:asciiTheme="minorHAnsi" w:hAnsiTheme="minorHAnsi" w:cstheme="minorHAnsi"/>
          <w:szCs w:val="24"/>
        </w:rPr>
      </w:pPr>
    </w:p>
    <w:p w:rsidR="00200C96" w:rsidRPr="005236D4" w:rsidRDefault="00EC4E8C" w:rsidP="00641D3E">
      <w:pPr>
        <w:pStyle w:val="DESY-Flietext"/>
      </w:pPr>
      <w:r w:rsidRPr="005236D4">
        <w:rPr>
          <w:noProof/>
        </w:rPr>
        <w:lastRenderedPageBreak/>
        <w:drawing>
          <wp:anchor distT="0" distB="0" distL="114300" distR="114300" simplePos="0" relativeHeight="251656192" behindDoc="0" locked="0" layoutInCell="1" allowOverlap="1" wp14:anchorId="79435E3B" wp14:editId="2882E4C3">
            <wp:simplePos x="0" y="0"/>
            <wp:positionH relativeFrom="column">
              <wp:posOffset>41910</wp:posOffset>
            </wp:positionH>
            <wp:positionV relativeFrom="paragraph">
              <wp:posOffset>361315</wp:posOffset>
            </wp:positionV>
            <wp:extent cx="2943860" cy="2352675"/>
            <wp:effectExtent l="0" t="0" r="27940" b="9525"/>
            <wp:wrapTopAndBottom/>
            <wp:docPr id="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noProof/>
        </w:rPr>
        <mc:AlternateContent>
          <mc:Choice Requires="wps">
            <w:drawing>
              <wp:anchor distT="0" distB="0" distL="114300" distR="114300" simplePos="0" relativeHeight="251682816" behindDoc="0" locked="0" layoutInCell="1" allowOverlap="1" wp14:anchorId="2CAD6809" wp14:editId="137CDE6A">
                <wp:simplePos x="0" y="0"/>
                <wp:positionH relativeFrom="column">
                  <wp:posOffset>41910</wp:posOffset>
                </wp:positionH>
                <wp:positionV relativeFrom="paragraph">
                  <wp:posOffset>2771140</wp:posOffset>
                </wp:positionV>
                <wp:extent cx="2943860" cy="635"/>
                <wp:effectExtent l="0" t="0" r="8890" b="6350"/>
                <wp:wrapTopAndBottom/>
                <wp:docPr id="9" name="Textfeld 9"/>
                <wp:cNvGraphicFramePr/>
                <a:graphic xmlns:a="http://schemas.openxmlformats.org/drawingml/2006/main">
                  <a:graphicData uri="http://schemas.microsoft.com/office/word/2010/wordprocessingShape">
                    <wps:wsp>
                      <wps:cNvSpPr txBox="1"/>
                      <wps:spPr>
                        <a:xfrm>
                          <a:off x="0" y="0"/>
                          <a:ext cx="2943860" cy="635"/>
                        </a:xfrm>
                        <a:prstGeom prst="rect">
                          <a:avLst/>
                        </a:prstGeom>
                        <a:solidFill>
                          <a:prstClr val="white"/>
                        </a:solidFill>
                        <a:ln>
                          <a:noFill/>
                        </a:ln>
                        <a:effectLst/>
                      </wps:spPr>
                      <wps:txbx>
                        <w:txbxContent>
                          <w:p w:rsidR="00641D3E" w:rsidRPr="008820FF" w:rsidRDefault="00641D3E" w:rsidP="001949D0">
                            <w:pPr>
                              <w:pStyle w:val="Caption"/>
                              <w:rPr>
                                <w:noProof/>
                              </w:rPr>
                            </w:pPr>
                            <w:r>
                              <w:t>Diagramm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D6809" id="Textfeld 9" o:spid="_x0000_s1028" type="#_x0000_t202" style="position:absolute;left:0;text-align:left;margin-left:3.3pt;margin-top:218.2pt;width:231.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" stroked="f">
                <v:textbox style="mso-fit-shape-to-text:t" inset="0,0,0,0">
                  <w:txbxContent>
                    <w:p w:rsidR="00641D3E" w:rsidRPr="008820FF" w:rsidRDefault="00641D3E" w:rsidP="001949D0">
                      <w:pPr>
                        <w:pStyle w:val="Caption"/>
                        <w:rPr>
                          <w:noProof/>
                        </w:rPr>
                      </w:pPr>
                      <w:r>
                        <w:t>Diagramm</w:t>
                      </w:r>
                    </w:p>
                  </w:txbxContent>
                </v:textbox>
                <w10:wrap type="topAndBottom"/>
              </v:shape>
            </w:pict>
          </mc:Fallback>
        </mc:AlternateContent>
      </w:r>
      <w:r w:rsidRPr="005236D4">
        <w:rPr>
          <w:noProof/>
        </w:rPr>
        <w:drawing>
          <wp:anchor distT="0" distB="0" distL="114300" distR="114300" simplePos="0" relativeHeight="251657216" behindDoc="0" locked="0" layoutInCell="1" allowOverlap="1" wp14:anchorId="74EE02F2" wp14:editId="69F3FF17">
            <wp:simplePos x="0" y="0"/>
            <wp:positionH relativeFrom="column">
              <wp:posOffset>2980690</wp:posOffset>
            </wp:positionH>
            <wp:positionV relativeFrom="paragraph">
              <wp:posOffset>361315</wp:posOffset>
            </wp:positionV>
            <wp:extent cx="2944495" cy="2352040"/>
            <wp:effectExtent l="0" t="0" r="27305" b="10160"/>
            <wp:wrapTopAndBottom/>
            <wp:docPr id="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rPr>
        <mc:AlternateContent>
          <mc:Choice Requires="wps">
            <w:drawing>
              <wp:anchor distT="0" distB="0" distL="114300" distR="114300" simplePos="0" relativeHeight="251684864" behindDoc="0" locked="0" layoutInCell="1" allowOverlap="1" wp14:anchorId="70252892" wp14:editId="5C9255AF">
                <wp:simplePos x="0" y="0"/>
                <wp:positionH relativeFrom="column">
                  <wp:posOffset>2980690</wp:posOffset>
                </wp:positionH>
                <wp:positionV relativeFrom="paragraph">
                  <wp:posOffset>2770505</wp:posOffset>
                </wp:positionV>
                <wp:extent cx="2944495" cy="635"/>
                <wp:effectExtent l="0" t="0" r="8255" b="6350"/>
                <wp:wrapTopAndBottom/>
                <wp:docPr id="13" name="Textfeld 13"/>
                <wp:cNvGraphicFramePr/>
                <a:graphic xmlns:a="http://schemas.openxmlformats.org/drawingml/2006/main">
                  <a:graphicData uri="http://schemas.microsoft.com/office/word/2010/wordprocessingShape">
                    <wps:wsp>
                      <wps:cNvSpPr txBox="1"/>
                      <wps:spPr>
                        <a:xfrm>
                          <a:off x="0" y="0"/>
                          <a:ext cx="2944495" cy="635"/>
                        </a:xfrm>
                        <a:prstGeom prst="rect">
                          <a:avLst/>
                        </a:prstGeom>
                        <a:solidFill>
                          <a:prstClr val="white"/>
                        </a:solidFill>
                        <a:ln>
                          <a:noFill/>
                        </a:ln>
                        <a:effectLst/>
                      </wps:spPr>
                      <wps:txbx>
                        <w:txbxContent>
                          <w:p w:rsidR="00641D3E" w:rsidRPr="00B84CA2" w:rsidRDefault="00641D3E" w:rsidP="001949D0">
                            <w:pPr>
                              <w:pStyle w:val="Caption"/>
                              <w:rPr>
                                <w:noProof/>
                              </w:rPr>
                            </w:pPr>
                            <w:r w:rsidRPr="00641D3E">
                              <w:rPr>
                                <w:noProof/>
                              </w:rPr>
                              <w:t>Diagramm mit Trendlinie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52892" id="Textfeld 13" o:spid="_x0000_s1029" type="#_x0000_t202" style="position:absolute;left:0;text-align:left;margin-left:234.7pt;margin-top:218.15pt;width:231.8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" stroked="f">
                <v:textbox style="mso-fit-shape-to-text:t" inset="0,0,0,0">
                  <w:txbxContent>
                    <w:p w:rsidR="00641D3E" w:rsidRPr="00B84CA2" w:rsidRDefault="00641D3E" w:rsidP="001949D0">
                      <w:pPr>
                        <w:pStyle w:val="Caption"/>
                        <w:rPr>
                          <w:noProof/>
                        </w:rPr>
                      </w:pPr>
                      <w:r w:rsidRPr="00641D3E">
                        <w:rPr>
                          <w:noProof/>
                        </w:rPr>
                        <w:t>Diagramm mit Trendlinie</w:t>
                      </w:r>
                    </w:p>
                  </w:txbxContent>
                </v:textbox>
                <w10:wrap type="topAndBottom"/>
              </v:shape>
            </w:pict>
          </mc:Fallback>
        </mc:AlternateContent>
      </w:r>
      <w:r w:rsidR="00200C96" w:rsidRPr="005236D4">
        <w:t>Beispiel:</w:t>
      </w:r>
    </w:p>
    <w:p w:rsidR="00641D3E" w:rsidRPr="00641D3E" w:rsidRDefault="001949D0" w:rsidP="00641D3E">
      <w:pPr>
        <w:pStyle w:val="Heading2"/>
      </w:pPr>
      <w:r>
        <w:br/>
      </w:r>
      <w:r w:rsidR="00641D3E">
        <w:t>Geschwindigkeit</w:t>
      </w:r>
    </w:p>
    <w:p w:rsidR="00F76268" w:rsidRPr="005236D4" w:rsidRDefault="00F76268" w:rsidP="00641D3E">
      <w:pPr>
        <w:pStyle w:val="DESY-Flietext"/>
      </w:pPr>
      <w:r w:rsidRPr="005236D4">
        <w:t xml:space="preserve">Die Geschwindigkeit </w:t>
      </w:r>
      <m:oMath>
        <m:r>
          <w:rPr>
            <w:rFonts w:ascii="Cambria Math" w:hAnsi="Cambria Math"/>
          </w:rPr>
          <m:t>v</m:t>
        </m:r>
      </m:oMath>
      <w:r w:rsidR="006330F6" w:rsidRPr="005236D4">
        <w:t xml:space="preserve"> </w:t>
      </w:r>
      <w:r w:rsidRPr="005236D4">
        <w:t>gibt an, wie schnell sich ein Körper bewegt. Handelt es sich um eine geradlinig gleichförmige Bewegung, legt der Körper in gleichen Zeitspannen gleiche Wege zurück. Seine Geschwindigkeit ist in jedem Augenblick konstant. Umgangssprachlich wird für Geschwindigkeit häufig das Wort Tempo benutzt.</w:t>
      </w:r>
    </w:p>
    <w:p w:rsidR="00F76268" w:rsidRPr="005236D4" w:rsidRDefault="00A97447" w:rsidP="00641D3E">
      <w:pPr>
        <w:pStyle w:val="Heading1"/>
      </w:pPr>
      <w:r>
        <w:t>Hinweise z</w:t>
      </w:r>
      <w:r w:rsidR="001513BD" w:rsidRPr="005236D4">
        <w:t>um Versuchsaufbau</w:t>
      </w:r>
    </w:p>
    <w:p w:rsidR="00F76268" w:rsidRPr="005236D4" w:rsidRDefault="00F76268" w:rsidP="00641D3E">
      <w:pPr>
        <w:pStyle w:val="ListParagraph"/>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 xml:space="preserve">Eine Luftblase in einem flüssigkeitsgefüllten Glasrohr bewegt sich geradlinig gleichförmig. Da die Geschwindigkeit der Luftblase gering ist, eignet sich diese Bewegung gut für Weg-Zeit-Messungen. </w:t>
      </w:r>
    </w:p>
    <w:p w:rsidR="00F76268" w:rsidRPr="005236D4" w:rsidRDefault="00F76268" w:rsidP="00641D3E">
      <w:pPr>
        <w:pStyle w:val="ListParagraph"/>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 xml:space="preserve">Glasrohre mit einem kleinen Innendurchmesser und ca. 50 cm Länge werden an einem Ende verschlossen (Stopfen, </w:t>
      </w:r>
      <w:proofErr w:type="spellStart"/>
      <w:r w:rsidRPr="005236D4">
        <w:rPr>
          <w:rFonts w:asciiTheme="minorHAnsi" w:hAnsiTheme="minorHAnsi" w:cstheme="minorHAnsi"/>
          <w:szCs w:val="24"/>
        </w:rPr>
        <w:t>Knetepfropfen</w:t>
      </w:r>
      <w:proofErr w:type="spellEnd"/>
      <w:r w:rsidRPr="005236D4">
        <w:rPr>
          <w:rFonts w:asciiTheme="minorHAnsi" w:hAnsiTheme="minorHAnsi" w:cstheme="minorHAnsi"/>
          <w:szCs w:val="24"/>
        </w:rPr>
        <w:t>, Silikon). In die Röhre wird mit einem Gefäß, das einen feinen Ausgießer hat, Mineralöl (</w:t>
      </w:r>
      <w:proofErr w:type="spellStart"/>
      <w:r w:rsidRPr="005236D4">
        <w:rPr>
          <w:rFonts w:asciiTheme="minorHAnsi" w:hAnsiTheme="minorHAnsi" w:cstheme="minorHAnsi"/>
          <w:szCs w:val="24"/>
        </w:rPr>
        <w:t>Feinmechaniköl</w:t>
      </w:r>
      <w:proofErr w:type="spellEnd"/>
      <w:r w:rsidRPr="005236D4">
        <w:rPr>
          <w:rFonts w:asciiTheme="minorHAnsi" w:hAnsiTheme="minorHAnsi" w:cstheme="minorHAnsi"/>
          <w:szCs w:val="24"/>
        </w:rPr>
        <w:t>, Motorenöl) gefüllt. Anstelle von Mineralöl eignet sich auch Wasser mit etwas Spülmittel. Beim Befüllen sollte das Glasrohr schräg gehalten werden. Es empfiehlt sich, über einer Schüssel zu arbeiten, um daneben laufende Flüssigkeit aufzufangen. Das Glasrohr wird nur so weit gefüllt, dass nach dem Verschließen des anderen Endes eine Luftblase im Rohr verbleibt.</w:t>
      </w:r>
    </w:p>
    <w:p w:rsidR="00F76268" w:rsidRPr="005236D4" w:rsidRDefault="00F76268" w:rsidP="00641D3E">
      <w:pPr>
        <w:pStyle w:val="ListParagraph"/>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Als Unterlagen für die Schräglagerung des Glasrohres eignen sich Bücher oder Holzklötzchen.</w:t>
      </w:r>
    </w:p>
    <w:p w:rsidR="001513BD" w:rsidRDefault="00F76268" w:rsidP="001513BD">
      <w:pPr>
        <w:pStyle w:val="ListParagraph"/>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Für die Markierung der Startlinie und der zurückgelegten Wege können Folienstifte verwendet werden, mit denen Striche auf dem Glasrohr angebracht werden.</w:t>
      </w:r>
    </w:p>
    <w:p w:rsidR="00EA547B" w:rsidRDefault="00EA547B" w:rsidP="00EA547B">
      <w:pPr>
        <w:rPr>
          <w:rFonts w:asciiTheme="minorHAnsi" w:hAnsiTheme="minorHAnsi" w:cstheme="minorHAnsi"/>
          <w:szCs w:val="24"/>
        </w:rPr>
      </w:pPr>
    </w:p>
    <w:p w:rsidR="00EA547B" w:rsidRPr="00EA547B" w:rsidRDefault="00EA547B" w:rsidP="00EA547B">
      <w:pPr>
        <w:rPr>
          <w:rFonts w:asciiTheme="minorHAnsi" w:hAnsiTheme="minorHAnsi" w:cstheme="minorHAnsi"/>
          <w:szCs w:val="24"/>
        </w:rPr>
      </w:pPr>
    </w:p>
    <w:p w:rsidR="001513BD" w:rsidRPr="00641D3E" w:rsidRDefault="00A97447" w:rsidP="00641D3E">
      <w:pPr>
        <w:pStyle w:val="Heading1"/>
        <w:rPr>
          <w:rFonts w:asciiTheme="minorHAnsi" w:hAnsiTheme="minorHAnsi" w:cstheme="minorHAnsi"/>
          <w:szCs w:val="24"/>
        </w:rPr>
      </w:pPr>
      <w:r w:rsidRPr="00641D3E">
        <w:rPr>
          <w:rFonts w:asciiTheme="minorHAnsi" w:hAnsiTheme="minorHAnsi" w:cstheme="minorHAnsi"/>
          <w:szCs w:val="24"/>
        </w:rPr>
        <w:lastRenderedPageBreak/>
        <w:t>Hinweise z</w:t>
      </w:r>
      <w:r w:rsidR="001513BD" w:rsidRPr="00641D3E">
        <w:rPr>
          <w:rFonts w:asciiTheme="minorHAnsi" w:hAnsiTheme="minorHAnsi" w:cstheme="minorHAnsi"/>
          <w:szCs w:val="24"/>
        </w:rPr>
        <w:t>ur Versuch</w:t>
      </w:r>
      <w:r w:rsidR="00134BF9" w:rsidRPr="00641D3E">
        <w:rPr>
          <w:rFonts w:asciiTheme="minorHAnsi" w:hAnsiTheme="minorHAnsi" w:cstheme="minorHAnsi"/>
          <w:szCs w:val="24"/>
        </w:rPr>
        <w:t>s</w:t>
      </w:r>
      <w:r w:rsidR="001513BD" w:rsidRPr="00641D3E">
        <w:rPr>
          <w:rFonts w:asciiTheme="minorHAnsi" w:hAnsiTheme="minorHAnsi" w:cstheme="minorHAnsi"/>
          <w:szCs w:val="24"/>
        </w:rPr>
        <w:t>durchführung</w:t>
      </w:r>
    </w:p>
    <w:p w:rsidR="00F76268" w:rsidRPr="005236D4" w:rsidRDefault="00F76268" w:rsidP="00641D3E">
      <w:pPr>
        <w:pStyle w:val="ListParagraph"/>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Die Messungen beginnen, wenn die Luftblase die Startlinie erreicht (Abb. 2).</w:t>
      </w:r>
    </w:p>
    <w:p w:rsidR="00F76268" w:rsidRPr="005236D4" w:rsidRDefault="00F76268" w:rsidP="00641D3E">
      <w:pPr>
        <w:pStyle w:val="ListParagraph"/>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Vor dem Versuch muss mit den Schülerinnen und Schülern geklärt werden, dass deswegen die zurückgelegten Wege stets am oberen Ende der Luftblase zu markieren sind (Abb. 4).</w:t>
      </w:r>
    </w:p>
    <w:p w:rsidR="00F76268" w:rsidRPr="005236D4" w:rsidRDefault="00F76268" w:rsidP="00641D3E">
      <w:pPr>
        <w:pStyle w:val="ListParagraph"/>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Während der Messung begleiten die Schülerinnen und Schüler den Weg der Luftblase mit der Stiftspitze. Dadurch ist gewährleistet, dass die Markierung für den Weg ohne Verzögerung gesetzt werden kann.</w:t>
      </w:r>
    </w:p>
    <w:p w:rsidR="00F76268" w:rsidRPr="005236D4" w:rsidRDefault="00F76268" w:rsidP="00641D3E">
      <w:pPr>
        <w:pStyle w:val="ListParagraph"/>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Nach Abschluss des Versuch</w:t>
      </w:r>
      <w:r w:rsidR="002934F9" w:rsidRPr="005236D4">
        <w:rPr>
          <w:rFonts w:asciiTheme="minorHAnsi" w:hAnsiTheme="minorHAnsi" w:cstheme="minorHAnsi"/>
          <w:szCs w:val="24"/>
        </w:rPr>
        <w:t>e</w:t>
      </w:r>
      <w:r w:rsidRPr="005236D4">
        <w:rPr>
          <w:rFonts w:asciiTheme="minorHAnsi" w:hAnsiTheme="minorHAnsi" w:cstheme="minorHAnsi"/>
          <w:szCs w:val="24"/>
        </w:rPr>
        <w:t>s werden alle zurückgelegten Wege von der Startlinie aus gemessen und notiert (Abb. 5).</w:t>
      </w:r>
    </w:p>
    <w:p w:rsidR="001513BD" w:rsidRPr="00641D3E" w:rsidRDefault="00F76268" w:rsidP="00641D3E">
      <w:pPr>
        <w:pStyle w:val="ListParagraph"/>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Für die Zeitmessung werden Stoppuhren genutzt. Dabei muss abgesichert werden, dass die Schülerinnen und Schüler diese sicher handhaben und ablesen können. Alternativ können Handys mit Stoppuhr eingesetzt werden.</w:t>
      </w:r>
    </w:p>
    <w:p w:rsidR="001513BD" w:rsidRPr="00641D3E" w:rsidRDefault="00A97447" w:rsidP="00641D3E">
      <w:pPr>
        <w:pStyle w:val="Heading1"/>
        <w:rPr>
          <w:rFonts w:asciiTheme="minorHAnsi" w:hAnsiTheme="minorHAnsi" w:cstheme="minorHAnsi"/>
          <w:szCs w:val="24"/>
        </w:rPr>
      </w:pPr>
      <w:r w:rsidRPr="00641D3E">
        <w:rPr>
          <w:rFonts w:asciiTheme="minorHAnsi" w:hAnsiTheme="minorHAnsi" w:cstheme="minorHAnsi"/>
          <w:szCs w:val="24"/>
        </w:rPr>
        <w:t>Hinweise z</w:t>
      </w:r>
      <w:r w:rsidR="001513BD" w:rsidRPr="00641D3E">
        <w:rPr>
          <w:rFonts w:asciiTheme="minorHAnsi" w:hAnsiTheme="minorHAnsi" w:cstheme="minorHAnsi"/>
          <w:szCs w:val="24"/>
        </w:rPr>
        <w:t>ur Versuchsauswertung</w:t>
      </w:r>
    </w:p>
    <w:p w:rsidR="00F76268" w:rsidRPr="005236D4" w:rsidRDefault="00F76268" w:rsidP="00641D3E">
      <w:pPr>
        <w:pStyle w:val="DESY-Aufzhlung"/>
        <w:numPr>
          <w:ilvl w:val="0"/>
          <w:numId w:val="38"/>
        </w:numPr>
        <w:ind w:left="397" w:hanging="397"/>
      </w:pPr>
      <w:r w:rsidRPr="005236D4">
        <w:t>Da die Punkte in den Weg-Zeit-Diagrammen der Schülerinnen und Schüler in aller Regel nicht ideal auf einer geraden Linie liegen werden, müssen bei der Auswertung die Bewegung der Luftblase zwischen den Messpunkten sowie Ursachen von Abweichungen thematisiert werden. Das ist ein Anlass, um über mögliche Fehlerquellen zu sprechen (Fehlerdiskussion).</w:t>
      </w:r>
    </w:p>
    <w:p w:rsidR="00F76268" w:rsidRPr="005236D4" w:rsidRDefault="00F76268" w:rsidP="00641D3E">
      <w:pPr>
        <w:pStyle w:val="DESY-Aufzhlung"/>
        <w:numPr>
          <w:ilvl w:val="0"/>
          <w:numId w:val="38"/>
        </w:numPr>
        <w:ind w:left="397" w:hanging="397"/>
      </w:pPr>
      <w:r w:rsidRPr="005236D4">
        <w:t>Als Ergebnis der Auswertung können die Schülerinnen und Schüler in ihrem Diagramm eine Trendlinie zeichnen.</w:t>
      </w:r>
    </w:p>
    <w:p w:rsidR="00F76268" w:rsidRPr="005236D4" w:rsidRDefault="00F76268" w:rsidP="00641D3E">
      <w:pPr>
        <w:pStyle w:val="DESY-Aufzhlung"/>
        <w:numPr>
          <w:ilvl w:val="0"/>
          <w:numId w:val="38"/>
        </w:numPr>
        <w:ind w:left="397" w:hanging="397"/>
      </w:pPr>
      <w:r w:rsidRPr="005236D4">
        <w:t>Die grafische Auswertung der aufgenommenen Daten kann auch mithilfe eines Tabellenkalkulationsprogramms erfolgen</w:t>
      </w:r>
      <w:r w:rsidR="00114CFC" w:rsidRPr="005236D4">
        <w:t xml:space="preserve"> (Bezug Medienbildung)</w:t>
      </w:r>
      <w:r w:rsidRPr="005236D4">
        <w:t>.</w:t>
      </w:r>
    </w:p>
    <w:p w:rsidR="00F76268" w:rsidRPr="005236D4" w:rsidRDefault="00F76268" w:rsidP="00641D3E">
      <w:pPr>
        <w:pStyle w:val="DESY-Aufzhlung"/>
        <w:numPr>
          <w:ilvl w:val="0"/>
          <w:numId w:val="38"/>
        </w:numPr>
        <w:ind w:left="397" w:hanging="397"/>
      </w:pPr>
      <w:r w:rsidRPr="005236D4">
        <w:t xml:space="preserve">Eine Differenzierungsmöglichkeit für leistungsstarke Schülergruppen besteht darin, diesen Versuch für verschiedene Neigungswinkel des Glasrohres durchzuführen. </w:t>
      </w:r>
      <w:r w:rsidR="00EA547B">
        <w:br/>
      </w:r>
      <w:r w:rsidRPr="005236D4">
        <w:t>Dazu muss nur die Höhe der Unterlage variiert werden.</w:t>
      </w:r>
    </w:p>
    <w:p w:rsidR="00544D57" w:rsidRPr="005236D4" w:rsidRDefault="00795F4B" w:rsidP="00795F4B">
      <w:pPr>
        <w:spacing w:after="200" w:line="276" w:lineRule="auto"/>
        <w:rPr>
          <w:rFonts w:asciiTheme="minorHAnsi" w:hAnsiTheme="minorHAnsi" w:cstheme="minorHAnsi"/>
          <w:szCs w:val="24"/>
        </w:rPr>
      </w:pPr>
      <w:r w:rsidRPr="005236D4">
        <w:rPr>
          <w:rFonts w:asciiTheme="minorHAnsi" w:hAnsiTheme="minorHAnsi" w:cstheme="minorHAnsi"/>
          <w:szCs w:val="24"/>
        </w:rPr>
        <w:br w:type="page"/>
      </w:r>
    </w:p>
    <w:p w:rsidR="00641D3E" w:rsidRPr="00641D3E" w:rsidRDefault="00641D3E" w:rsidP="00641D3E">
      <w:pPr>
        <w:pStyle w:val="DESY-Protokoll-Titel"/>
        <w:rPr>
          <w:b w:val="0"/>
        </w:rPr>
      </w:pPr>
      <w:r w:rsidRPr="00641D3E">
        <w:lastRenderedPageBreak/>
        <w:t>Protokoll</w:t>
      </w:r>
      <w:r w:rsidRPr="00641D3E">
        <w:rPr>
          <w:b w:val="0"/>
        </w:rPr>
        <w:t xml:space="preserve"> Bewegung einer Luftblase</w:t>
      </w:r>
    </w:p>
    <w:p w:rsidR="00F76268" w:rsidRPr="005236D4" w:rsidRDefault="00CA21AF" w:rsidP="00641D3E">
      <w:pPr>
        <w:pStyle w:val="DESY-Comic-H1"/>
      </w:pPr>
      <w:r>
        <w:rPr>
          <w:noProof/>
        </w:rPr>
        <w:drawing>
          <wp:anchor distT="0" distB="0" distL="114300" distR="114300" simplePos="0" relativeHeight="251674624" behindDoc="1" locked="0" layoutInCell="1" allowOverlap="1" wp14:anchorId="77804112" wp14:editId="0E4D53DE">
            <wp:simplePos x="0" y="0"/>
            <wp:positionH relativeFrom="column">
              <wp:posOffset>2540</wp:posOffset>
            </wp:positionH>
            <wp:positionV relativeFrom="paragraph">
              <wp:posOffset>766445</wp:posOffset>
            </wp:positionV>
            <wp:extent cx="2237740" cy="21596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6912" behindDoc="0" locked="0" layoutInCell="1" allowOverlap="1" wp14:anchorId="0304A8EC" wp14:editId="64D11430">
                <wp:simplePos x="0" y="0"/>
                <wp:positionH relativeFrom="margin">
                  <wp:posOffset>2334260</wp:posOffset>
                </wp:positionH>
                <wp:positionV relativeFrom="paragraph">
                  <wp:posOffset>743585</wp:posOffset>
                </wp:positionV>
                <wp:extent cx="3721735" cy="2095500"/>
                <wp:effectExtent l="0" t="0" r="0" b="0"/>
                <wp:wrapTopAndBottom/>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095500"/>
                        </a:xfrm>
                        <a:prstGeom prst="rect">
                          <a:avLst/>
                        </a:prstGeom>
                        <a:noFill/>
                        <a:ln w="9525">
                          <a:noFill/>
                          <a:miter lim="800000"/>
                          <a:headEnd/>
                          <a:tailEnd/>
                        </a:ln>
                      </wps:spPr>
                      <wps:txbx>
                        <w:txbxContent>
                          <w:p w:rsidR="006D5A27" w:rsidRPr="00C0574B" w:rsidRDefault="006D5A27" w:rsidP="006D5A27">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4A8EC" id="Textfeld 17" o:spid="_x0000_s1030" type="#_x0000_t202" style="position:absolute;margin-left:183.8pt;margin-top:58.55pt;width:293.05pt;height:1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" filled="f" stroked="f">
                <v:textbox>
                  <w:txbxContent>
                    <w:p w:rsidR="006D5A27" w:rsidRPr="00C0574B" w:rsidRDefault="006D5A27" w:rsidP="006D5A27">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v:textbox>
                <w10:wrap type="topAndBottom" anchorx="margin"/>
              </v:shape>
            </w:pict>
          </mc:Fallback>
        </mc:AlternateContent>
      </w:r>
      <w:r w:rsidR="00641D3E">
        <w:t>Lösungsvorschlag.</w:t>
      </w:r>
    </w:p>
    <w:p w:rsidR="00F76268" w:rsidRPr="005236D4" w:rsidRDefault="00F76268" w:rsidP="001F1730">
      <w:pPr>
        <w:rPr>
          <w:rFonts w:asciiTheme="minorHAnsi" w:hAnsiTheme="minorHAnsi" w:cstheme="minorHAnsi"/>
          <w:b/>
          <w:szCs w:val="24"/>
        </w:rPr>
      </w:pPr>
    </w:p>
    <w:p w:rsidR="00662185" w:rsidRPr="005236D4" w:rsidRDefault="00803BF7" w:rsidP="006D5A27">
      <w:pPr>
        <w:pStyle w:val="DESY-Comic-H2"/>
      </w:pPr>
      <w:r w:rsidRPr="006D5A27">
        <w:rPr>
          <w:noProof/>
          <w:lang w:eastAsia="de-DE"/>
        </w:rPr>
        <w:drawing>
          <wp:anchor distT="0" distB="0" distL="114300" distR="114300" simplePos="0" relativeHeight="251751424" behindDoc="1" locked="0" layoutInCell="1" allowOverlap="1" wp14:anchorId="440066F5" wp14:editId="5E7A9699">
            <wp:simplePos x="0" y="0"/>
            <wp:positionH relativeFrom="margin">
              <wp:posOffset>5245735</wp:posOffset>
            </wp:positionH>
            <wp:positionV relativeFrom="paragraph">
              <wp:posOffset>142240</wp:posOffset>
            </wp:positionV>
            <wp:extent cx="427990" cy="791845"/>
            <wp:effectExtent l="0" t="0" r="0" b="8255"/>
            <wp:wrapNone/>
            <wp:docPr id="6" name="Grafik 6"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A27">
        <w:t>FRAGE</w:t>
      </w:r>
    </w:p>
    <w:p w:rsidR="00F76268" w:rsidRPr="006D5A27" w:rsidRDefault="00F76268" w:rsidP="001F1730">
      <w:r w:rsidRPr="005236D4">
        <w:t xml:space="preserve">In einem flüssigkeitsgefüllten </w:t>
      </w:r>
      <w:r w:rsidRPr="006D5A27">
        <w:t>Glasrohr</w:t>
      </w:r>
      <w:r w:rsidRPr="005236D4">
        <w:t>, das mit</w:t>
      </w:r>
      <w:r w:rsidR="00803BF7">
        <w:t xml:space="preserve"> einem Ende auf einer Unterlage</w:t>
      </w:r>
      <w:r w:rsidR="00803BF7">
        <w:br/>
      </w:r>
      <w:r w:rsidRPr="005236D4">
        <w:t>liegt, steigt eine Luftblase nach oben. Wie bewegt sich die Luftblase?</w:t>
      </w:r>
    </w:p>
    <w:p w:rsidR="00662185" w:rsidRPr="005236D4" w:rsidRDefault="00803BF7" w:rsidP="006D5A27">
      <w:pPr>
        <w:pStyle w:val="DESY-Comic-H2"/>
      </w:pPr>
      <w:r w:rsidRPr="006D5A27">
        <w:rPr>
          <w:noProof/>
          <w:lang w:eastAsia="de-DE"/>
        </w:rPr>
        <w:drawing>
          <wp:anchor distT="0" distB="0" distL="114300" distR="114300" simplePos="0" relativeHeight="251688960" behindDoc="1" locked="0" layoutInCell="1" allowOverlap="1" wp14:anchorId="185B184A" wp14:editId="79BF94A3">
            <wp:simplePos x="0" y="0"/>
            <wp:positionH relativeFrom="margin">
              <wp:posOffset>5071110</wp:posOffset>
            </wp:positionH>
            <wp:positionV relativeFrom="paragraph">
              <wp:posOffset>184150</wp:posOffset>
            </wp:positionV>
            <wp:extent cx="678180" cy="791845"/>
            <wp:effectExtent l="0" t="0" r="7620" b="8255"/>
            <wp:wrapNone/>
            <wp:docPr id="29" name="Grafik 2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A27">
        <w:t>VERMUTUNG</w:t>
      </w:r>
    </w:p>
    <w:p w:rsidR="00F76268" w:rsidRPr="005236D4" w:rsidRDefault="00F76268" w:rsidP="006D5A27">
      <w:pPr>
        <w:pStyle w:val="DESY-Protokoll-Blau"/>
      </w:pPr>
      <w:r w:rsidRPr="005236D4">
        <w:t>Die Luftblase wird immer schneller.</w:t>
      </w:r>
    </w:p>
    <w:p w:rsidR="00662185" w:rsidRPr="006D5A27" w:rsidRDefault="00EA547B" w:rsidP="006D5A27">
      <w:r>
        <w:rPr>
          <w:noProof/>
          <w:lang w:eastAsia="de-DE"/>
        </w:rPr>
        <mc:AlternateContent>
          <mc:Choice Requires="wpg">
            <w:drawing>
              <wp:anchor distT="0" distB="0" distL="114300" distR="114300" simplePos="0" relativeHeight="251695104" behindDoc="0" locked="0" layoutInCell="1" allowOverlap="1">
                <wp:simplePos x="0" y="0"/>
                <wp:positionH relativeFrom="column">
                  <wp:posOffset>1571209</wp:posOffset>
                </wp:positionH>
                <wp:positionV relativeFrom="paragraph">
                  <wp:posOffset>278005</wp:posOffset>
                </wp:positionV>
                <wp:extent cx="3714347" cy="4486867"/>
                <wp:effectExtent l="58420" t="17780" r="65405" b="116205"/>
                <wp:wrapNone/>
                <wp:docPr id="26" name="Gruppieren 26"/>
                <wp:cNvGraphicFramePr/>
                <a:graphic xmlns:a="http://schemas.openxmlformats.org/drawingml/2006/main">
                  <a:graphicData uri="http://schemas.microsoft.com/office/word/2010/wordprocessingGroup">
                    <wpg:wgp>
                      <wpg:cNvGrpSpPr/>
                      <wpg:grpSpPr>
                        <a:xfrm rot="5400000">
                          <a:off x="0" y="0"/>
                          <a:ext cx="3714347" cy="4486867"/>
                          <a:chOff x="-87072" y="-770642"/>
                          <a:chExt cx="3302167" cy="3988627"/>
                        </a:xfrm>
                      </wpg:grpSpPr>
                      <pic:pic xmlns:pic="http://schemas.openxmlformats.org/drawingml/2006/picture">
                        <pic:nvPicPr>
                          <pic:cNvPr id="19" name="Grafik 19" descr="F:\Private Projekte\schüler\desy\allgemeine Bilder\postit_vertika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0799">
                            <a:off x="-87072" y="-135450"/>
                            <a:ext cx="2672715" cy="3353435"/>
                          </a:xfrm>
                          <a:prstGeom prst="rect">
                            <a:avLst/>
                          </a:prstGeom>
                          <a:noFill/>
                          <a:ln>
                            <a:noFill/>
                          </a:ln>
                        </pic:spPr>
                      </pic:pic>
                      <wps:wsp>
                        <wps:cNvPr id="24" name="Textfeld 2"/>
                        <wps:cNvSpPr txBox="1">
                          <a:spLocks noChangeArrowheads="1"/>
                        </wps:cNvSpPr>
                        <wps:spPr bwMode="auto">
                          <a:xfrm rot="16200000">
                            <a:off x="-240866" y="-411627"/>
                            <a:ext cx="3814975" cy="3096946"/>
                          </a:xfrm>
                          <a:prstGeom prst="rect">
                            <a:avLst/>
                          </a:prstGeom>
                          <a:noFill/>
                          <a:ln w="9525">
                            <a:noFill/>
                            <a:miter lim="800000"/>
                            <a:headEnd/>
                            <a:tailEnd/>
                          </a:ln>
                        </wps:spPr>
                        <wps:txbx>
                          <w:txbxContent>
                            <w:p w:rsidR="006D5A27" w:rsidRPr="00134FC8" w:rsidRDefault="006D5A27" w:rsidP="006D5A27">
                              <w:pPr>
                                <w:pStyle w:val="DESY-Comic-H2"/>
                              </w:pPr>
                              <w:r w:rsidRPr="00134FC8">
                                <w:t>MATERIALIEN</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sidR="00EA547B">
                                <w:rPr>
                                  <w:rFonts w:asciiTheme="minorHAnsi" w:hAnsiTheme="minorHAnsi" w:cstheme="minorHAnsi"/>
                                  <w:szCs w:val="24"/>
                                </w:rPr>
                                <w:br/>
                              </w:r>
                              <w:r w:rsidRPr="006D5A27">
                                <w:rPr>
                                  <w:rFonts w:asciiTheme="minorHAnsi" w:hAnsiTheme="minorHAnsi" w:cstheme="minorHAnsi"/>
                                  <w:szCs w:val="24"/>
                                </w:rPr>
                                <w:t>mit dünner Spitze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6D5A27" w:rsidRDefault="006D5A27" w:rsidP="006D5A27">
                              <w:pPr>
                                <w:pStyle w:val="DESY-Aufzhlung"/>
                                <w:numPr>
                                  <w:ilvl w:val="0"/>
                                  <w:numId w:val="39"/>
                                </w:numPr>
                                <w:ind w:left="397" w:hanging="397"/>
                              </w:pPr>
                              <w:r w:rsidRPr="006D5A27">
                                <w:rPr>
                                  <w:rFonts w:asciiTheme="minorHAnsi" w:hAnsiTheme="minorHAnsi" w:cstheme="minorHAnsi"/>
                                  <w:szCs w:val="24"/>
                                </w:rPr>
                                <w:t>Millimeterpapier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6" o:spid="_x0000_s1031" style="position:absolute;margin-left:123.7pt;margin-top:21.9pt;width:292.45pt;height:353.3pt;rotation:90;z-index:251695104;mso-width-relative:margin;mso-height-relative:margin" coordorigin="-870,-7706" coordsize="33021,3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2" type="#_x0000_t75" style="position:absolute;left:-870;top:-1354;width:26726;height:33533;rotation:186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">
                  <v:imagedata r:id="rId15" o:title="postit_vertikal"/>
                </v:shape>
                <v:shape id="Textfeld 2" o:spid="_x0000_s1033" type="#_x0000_t202" style="position:absolute;left:-2409;top:-4116;width:38149;height:30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BwQAAANsAAAAPAAAAZHJzL2Rvd25yZXYueG1sRI9ba8JA&#10;FITfhf6H5RT6InWjWC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Kuf5UHBAAAA2wAAAA8AAAAA&#10;AAAAAAAAAAAABwIAAGRycy9kb3ducmV2LnhtbFBLBQYAAAAAAwADALcAAAD1AgAAAAA=&#10;" filled="f" stroked="f">
                  <v:textbox>
                    <w:txbxContent>
                      <w:p w:rsidR="006D5A27" w:rsidRPr="00134FC8" w:rsidRDefault="006D5A27" w:rsidP="006D5A27">
                        <w:pPr>
                          <w:pStyle w:val="DESY-Comic-H2"/>
                        </w:pPr>
                        <w:r w:rsidRPr="00134FC8">
                          <w:t>MATERIALIEN</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sidR="00EA547B">
                          <w:rPr>
                            <w:rFonts w:asciiTheme="minorHAnsi" w:hAnsiTheme="minorHAnsi" w:cstheme="minorHAnsi"/>
                            <w:szCs w:val="24"/>
                          </w:rPr>
                          <w:br/>
                        </w:r>
                        <w:r w:rsidRPr="006D5A27">
                          <w:rPr>
                            <w:rFonts w:asciiTheme="minorHAnsi" w:hAnsiTheme="minorHAnsi" w:cstheme="minorHAnsi"/>
                            <w:szCs w:val="24"/>
                          </w:rPr>
                          <w:t>mit dünner Spitze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6D5A27" w:rsidRDefault="006D5A27" w:rsidP="006D5A27">
                        <w:pPr>
                          <w:pStyle w:val="DESY-Aufzhlung"/>
                          <w:numPr>
                            <w:ilvl w:val="0"/>
                            <w:numId w:val="39"/>
                          </w:numPr>
                          <w:ind w:left="397" w:hanging="397"/>
                        </w:pPr>
                        <w:r w:rsidRPr="006D5A27">
                          <w:rPr>
                            <w:rFonts w:asciiTheme="minorHAnsi" w:hAnsiTheme="minorHAnsi" w:cstheme="minorHAnsi"/>
                            <w:szCs w:val="24"/>
                          </w:rPr>
                          <w:t>Millimeterpapier</w:t>
                        </w:r>
                      </w:p>
                    </w:txbxContent>
                  </v:textbox>
                </v:shape>
              </v:group>
            </w:pict>
          </mc:Fallback>
        </mc:AlternateContent>
      </w:r>
      <w:r w:rsidR="006D5A27">
        <w:t>Oder:</w:t>
      </w:r>
    </w:p>
    <w:p w:rsidR="00F76268" w:rsidRPr="005236D4" w:rsidRDefault="00F76268" w:rsidP="006D5A27">
      <w:pPr>
        <w:pStyle w:val="DESY-Protokoll-Blau"/>
      </w:pPr>
      <w:r w:rsidRPr="005236D4">
        <w:t>Die Luftblase ist immer gleich schnell.</w:t>
      </w:r>
    </w:p>
    <w:p w:rsidR="006D5A27" w:rsidRDefault="006D5A27">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D15BC8" w:rsidRPr="005236D4" w:rsidRDefault="00D15BC8" w:rsidP="00D15BC8">
      <w:pPr>
        <w:pStyle w:val="DESY-Comic-H2"/>
        <w:spacing w:line="380" w:lineRule="exact"/>
      </w:pPr>
      <w:r>
        <w:lastRenderedPageBreak/>
        <w:t>DURCHFÜHRUNG</w:t>
      </w:r>
    </w:p>
    <w:p w:rsidR="00D15BC8" w:rsidRPr="005236D4" w:rsidRDefault="006940B6" w:rsidP="00D15BC8">
      <w:pPr>
        <w:pStyle w:val="ListParagraph"/>
        <w:numPr>
          <w:ilvl w:val="0"/>
          <w:numId w:val="6"/>
        </w:numPr>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40160" behindDoc="0" locked="0" layoutInCell="1" allowOverlap="1" wp14:anchorId="23DC47E2" wp14:editId="54BE7F31">
            <wp:simplePos x="0" y="0"/>
            <wp:positionH relativeFrom="column">
              <wp:posOffset>1740969</wp:posOffset>
            </wp:positionH>
            <wp:positionV relativeFrom="paragraph">
              <wp:posOffset>445135</wp:posOffset>
            </wp:positionV>
            <wp:extent cx="1967865" cy="2563495"/>
            <wp:effectExtent l="0" t="0" r="635" b="190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lasrohr mit Luftblase_Abb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865" cy="256349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41184" behindDoc="0" locked="0" layoutInCell="1" allowOverlap="1" wp14:anchorId="1B39AFB4" wp14:editId="0F164171">
                <wp:simplePos x="0" y="0"/>
                <wp:positionH relativeFrom="column">
                  <wp:posOffset>1837055</wp:posOffset>
                </wp:positionH>
                <wp:positionV relativeFrom="paragraph">
                  <wp:posOffset>2665451</wp:posOffset>
                </wp:positionV>
                <wp:extent cx="706755" cy="635"/>
                <wp:effectExtent l="0" t="0" r="4445" b="0"/>
                <wp:wrapTopAndBottom/>
                <wp:docPr id="10" name="Textfeld 10"/>
                <wp:cNvGraphicFramePr/>
                <a:graphic xmlns:a="http://schemas.openxmlformats.org/drawingml/2006/main">
                  <a:graphicData uri="http://schemas.microsoft.com/office/word/2010/wordprocessingShape">
                    <wps:wsp>
                      <wps:cNvSpPr txBox="1"/>
                      <wps:spPr>
                        <a:xfrm>
                          <a:off x="0" y="0"/>
                          <a:ext cx="706755" cy="635"/>
                        </a:xfrm>
                        <a:prstGeom prst="rect">
                          <a:avLst/>
                        </a:prstGeom>
                        <a:solidFill>
                          <a:prstClr val="white"/>
                        </a:solidFill>
                        <a:ln>
                          <a:noFill/>
                        </a:ln>
                        <a:effectLst/>
                      </wps:spPr>
                      <wps:txbx>
                        <w:txbxContent>
                          <w:p w:rsidR="00D15BC8" w:rsidRPr="00412794" w:rsidRDefault="00D15BC8" w:rsidP="00D15BC8">
                            <w:pPr>
                              <w:pStyle w:val="Caption"/>
                              <w:rPr>
                                <w:rFonts w:cstheme="minorHAnsi"/>
                                <w:noProof/>
                              </w:rPr>
                            </w:pPr>
                            <w:r>
                              <w:t>Abb.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39AFB4" id="Textfeld 10" o:spid="_x0000_s1034" type="#_x0000_t202" style="position:absolute;left:0;text-align:left;margin-left:144.65pt;margin-top:209.9pt;width:55.65pt;height:.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" stroked="f">
                <v:textbox style="mso-fit-shape-to-text:t" inset="0,0,0,0">
                  <w:txbxContent>
                    <w:p w:rsidR="00D15BC8" w:rsidRPr="00412794" w:rsidRDefault="00D15BC8" w:rsidP="00D15BC8">
                      <w:pPr>
                        <w:pStyle w:val="Caption"/>
                        <w:rPr>
                          <w:rFonts w:cstheme="minorHAnsi"/>
                          <w:noProof/>
                        </w:rPr>
                      </w:pPr>
                      <w:r>
                        <w:t>Abb. 1</w:t>
                      </w:r>
                    </w:p>
                  </w:txbxContent>
                </v:textbox>
                <w10:wrap type="topAndBottom"/>
              </v:shape>
            </w:pict>
          </mc:Fallback>
        </mc:AlternateContent>
      </w:r>
      <w:r w:rsidR="00D15BC8" w:rsidRPr="005236D4">
        <w:rPr>
          <w:rFonts w:asciiTheme="minorHAnsi" w:hAnsiTheme="minorHAnsi" w:cstheme="minorHAnsi"/>
          <w:szCs w:val="24"/>
        </w:rPr>
        <w:t>Halte das Glasrohr senkrecht und warte bis die Luftblase ganz nach oben gestiegen ist (Abb. 1).</w:t>
      </w:r>
    </w:p>
    <w:p w:rsidR="00B27D27" w:rsidRPr="00B27D27" w:rsidRDefault="00B27D27" w:rsidP="00B27D27">
      <w:pPr>
        <w:pStyle w:val="ListParagraph"/>
        <w:ind w:left="357"/>
        <w:rPr>
          <w:rFonts w:asciiTheme="minorHAnsi" w:hAnsiTheme="minorHAnsi" w:cstheme="minorHAnsi"/>
          <w:szCs w:val="24"/>
        </w:rPr>
      </w:pPr>
    </w:p>
    <w:p w:rsidR="00B27D27" w:rsidRPr="00B27D27" w:rsidRDefault="00B27D27" w:rsidP="00B27D27">
      <w:pPr>
        <w:pStyle w:val="ListParagraph"/>
        <w:rPr>
          <w:rFonts w:asciiTheme="minorHAnsi" w:hAnsiTheme="minorHAnsi" w:cstheme="minorHAnsi"/>
          <w:szCs w:val="24"/>
        </w:rPr>
      </w:pPr>
    </w:p>
    <w:p w:rsidR="00D15BC8" w:rsidRDefault="00B27D27" w:rsidP="00D15BC8">
      <w:pPr>
        <w:pStyle w:val="ListParagraph"/>
        <w:numPr>
          <w:ilvl w:val="0"/>
          <w:numId w:val="6"/>
        </w:numPr>
        <w:rPr>
          <w:rFonts w:asciiTheme="minorHAnsi" w:hAnsiTheme="minorHAnsi" w:cstheme="minorHAnsi"/>
          <w:szCs w:val="24"/>
        </w:rPr>
      </w:pPr>
      <w:r>
        <w:rPr>
          <w:noProof/>
          <w:lang w:eastAsia="de-DE"/>
        </w:rPr>
        <mc:AlternateContent>
          <mc:Choice Requires="wps">
            <w:drawing>
              <wp:anchor distT="0" distB="0" distL="114300" distR="114300" simplePos="0" relativeHeight="251743232" behindDoc="0" locked="0" layoutInCell="1" allowOverlap="1" wp14:anchorId="62DF36DB" wp14:editId="28484820">
                <wp:simplePos x="0" y="0"/>
                <wp:positionH relativeFrom="column">
                  <wp:posOffset>481330</wp:posOffset>
                </wp:positionH>
                <wp:positionV relativeFrom="paragraph">
                  <wp:posOffset>1231544</wp:posOffset>
                </wp:positionV>
                <wp:extent cx="5399405" cy="381000"/>
                <wp:effectExtent l="0" t="0" r="0" b="0"/>
                <wp:wrapTopAndBottom/>
                <wp:docPr id="11" name="Textfeld 11"/>
                <wp:cNvGraphicFramePr/>
                <a:graphic xmlns:a="http://schemas.openxmlformats.org/drawingml/2006/main">
                  <a:graphicData uri="http://schemas.microsoft.com/office/word/2010/wordprocessingShape">
                    <wps:wsp>
                      <wps:cNvSpPr txBox="1"/>
                      <wps:spPr>
                        <a:xfrm>
                          <a:off x="0" y="0"/>
                          <a:ext cx="5399405" cy="381000"/>
                        </a:xfrm>
                        <a:prstGeom prst="rect">
                          <a:avLst/>
                        </a:prstGeom>
                        <a:solidFill>
                          <a:prstClr val="white"/>
                        </a:solidFill>
                        <a:ln>
                          <a:noFill/>
                        </a:ln>
                        <a:effectLst/>
                      </wps:spPr>
                      <wps:txbx>
                        <w:txbxContent>
                          <w:p w:rsidR="00D15BC8" w:rsidRPr="00CD0D40" w:rsidRDefault="00D15BC8" w:rsidP="00D15BC8">
                            <w:pPr>
                              <w:pStyle w:val="Caption"/>
                              <w:rPr>
                                <w:rFonts w:cstheme="minorHAnsi"/>
                                <w:noProof/>
                              </w:rPr>
                            </w:pPr>
                            <w:r>
                              <w:t>Abb.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F36DB" id="Textfeld 11" o:spid="_x0000_s1035" type="#_x0000_t202" style="position:absolute;left:0;text-align:left;margin-left:37.9pt;margin-top:96.95pt;width:425.15pt;height:30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" stroked="f">
                <v:textbox inset="0,0,0,0">
                  <w:txbxContent>
                    <w:p w:rsidR="00D15BC8" w:rsidRPr="00CD0D40" w:rsidRDefault="00D15BC8" w:rsidP="00D15BC8">
                      <w:pPr>
                        <w:pStyle w:val="Caption"/>
                        <w:rPr>
                          <w:rFonts w:cstheme="minorHAnsi"/>
                          <w:noProof/>
                        </w:rPr>
                      </w:pPr>
                      <w:r>
                        <w:t>Abb. 2</w:t>
                      </w:r>
                    </w:p>
                  </w:txbxContent>
                </v:textbox>
                <w10:wrap type="topAndBottom"/>
              </v:shape>
            </w:pict>
          </mc:Fallback>
        </mc:AlternateContent>
      </w:r>
      <w:r>
        <w:rPr>
          <w:noProof/>
          <w:lang w:eastAsia="de-DE"/>
        </w:rPr>
        <w:drawing>
          <wp:anchor distT="0" distB="0" distL="114300" distR="114300" simplePos="0" relativeHeight="251742208" behindDoc="0" locked="0" layoutInCell="1" allowOverlap="1" wp14:anchorId="0CB14D30" wp14:editId="08EAF42C">
            <wp:simplePos x="0" y="0"/>
            <wp:positionH relativeFrom="column">
              <wp:posOffset>481965</wp:posOffset>
            </wp:positionH>
            <wp:positionV relativeFrom="paragraph">
              <wp:posOffset>473354</wp:posOffset>
            </wp:positionV>
            <wp:extent cx="3153410" cy="744855"/>
            <wp:effectExtent l="0" t="0" r="0" b="444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asrohr mit Luftblase_Abb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3410" cy="744855"/>
                    </a:xfrm>
                    <a:prstGeom prst="rect">
                      <a:avLst/>
                    </a:prstGeom>
                  </pic:spPr>
                </pic:pic>
              </a:graphicData>
            </a:graphic>
            <wp14:sizeRelH relativeFrom="page">
              <wp14:pctWidth>0</wp14:pctWidth>
            </wp14:sizeRelH>
            <wp14:sizeRelV relativeFrom="page">
              <wp14:pctHeight>0</wp14:pctHeight>
            </wp14:sizeRelV>
          </wp:anchor>
        </w:drawing>
      </w:r>
      <w:r w:rsidR="00D15BC8" w:rsidRPr="005236D4">
        <w:rPr>
          <w:rFonts w:asciiTheme="minorHAnsi" w:hAnsiTheme="minorHAnsi" w:cstheme="minorHAnsi"/>
          <w:szCs w:val="24"/>
        </w:rPr>
        <w:t>Lege das Glasrohr mit einem Ende auf die Unterlage. Die Luftblase befindet sich an der tiefsten Stelle (Abb. 2).</w:t>
      </w:r>
    </w:p>
    <w:p w:rsidR="00EA547B" w:rsidRPr="00EA547B" w:rsidRDefault="00EA547B" w:rsidP="00EA547B">
      <w:pPr>
        <w:pStyle w:val="ListParagraph"/>
        <w:rPr>
          <w:rFonts w:asciiTheme="minorHAnsi" w:hAnsiTheme="minorHAnsi" w:cstheme="minorHAnsi"/>
          <w:szCs w:val="24"/>
        </w:rPr>
      </w:pPr>
    </w:p>
    <w:p w:rsidR="00EA547B" w:rsidRPr="005236D4" w:rsidRDefault="00EA547B" w:rsidP="00B27D27">
      <w:pPr>
        <w:pStyle w:val="Caption"/>
      </w:pPr>
    </w:p>
    <w:p w:rsidR="00D15BC8" w:rsidRPr="00B27D27" w:rsidRDefault="006940B6" w:rsidP="00B27D27">
      <w:pPr>
        <w:pStyle w:val="ListParagraph"/>
        <w:numPr>
          <w:ilvl w:val="0"/>
          <w:numId w:val="6"/>
        </w:numPr>
        <w:rPr>
          <w:rFonts w:asciiTheme="minorHAnsi" w:hAnsiTheme="minorHAnsi" w:cstheme="minorHAnsi"/>
          <w:szCs w:val="24"/>
        </w:rPr>
      </w:pPr>
      <w:r>
        <w:rPr>
          <w:noProof/>
          <w:lang w:eastAsia="de-DE"/>
        </w:rPr>
        <w:drawing>
          <wp:anchor distT="0" distB="0" distL="114300" distR="114300" simplePos="0" relativeHeight="251744256" behindDoc="0" locked="0" layoutInCell="1" allowOverlap="1" wp14:anchorId="751E5E9E" wp14:editId="2920B901">
            <wp:simplePos x="0" y="0"/>
            <wp:positionH relativeFrom="column">
              <wp:posOffset>481330</wp:posOffset>
            </wp:positionH>
            <wp:positionV relativeFrom="paragraph">
              <wp:posOffset>545465</wp:posOffset>
            </wp:positionV>
            <wp:extent cx="3045460" cy="923925"/>
            <wp:effectExtent l="0" t="0" r="2540" b="317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5460" cy="923925"/>
                    </a:xfrm>
                    <a:prstGeom prst="rect">
                      <a:avLst/>
                    </a:prstGeom>
                  </pic:spPr>
                </pic:pic>
              </a:graphicData>
            </a:graphic>
            <wp14:sizeRelH relativeFrom="margin">
              <wp14:pctWidth>0</wp14:pctWidth>
            </wp14:sizeRelH>
            <wp14:sizeRelV relativeFrom="margin">
              <wp14:pctHeight>0</wp14:pctHeight>
            </wp14:sizeRelV>
          </wp:anchor>
        </w:drawing>
      </w:r>
      <w:r w:rsidR="00B27D27">
        <w:rPr>
          <w:noProof/>
          <w:lang w:eastAsia="de-DE"/>
        </w:rPr>
        <mc:AlternateContent>
          <mc:Choice Requires="wps">
            <w:drawing>
              <wp:anchor distT="0" distB="0" distL="114300" distR="114300" simplePos="0" relativeHeight="251745280" behindDoc="0" locked="0" layoutInCell="1" allowOverlap="1" wp14:anchorId="1077B5D6" wp14:editId="5B877D60">
                <wp:simplePos x="0" y="0"/>
                <wp:positionH relativeFrom="column">
                  <wp:posOffset>424815</wp:posOffset>
                </wp:positionH>
                <wp:positionV relativeFrom="paragraph">
                  <wp:posOffset>1493241</wp:posOffset>
                </wp:positionV>
                <wp:extent cx="5399405" cy="355600"/>
                <wp:effectExtent l="0" t="0" r="0" b="0"/>
                <wp:wrapTopAndBottom/>
                <wp:docPr id="12" name="Textfeld 12"/>
                <wp:cNvGraphicFramePr/>
                <a:graphic xmlns:a="http://schemas.openxmlformats.org/drawingml/2006/main">
                  <a:graphicData uri="http://schemas.microsoft.com/office/word/2010/wordprocessingShape">
                    <wps:wsp>
                      <wps:cNvSpPr txBox="1"/>
                      <wps:spPr>
                        <a:xfrm>
                          <a:off x="0" y="0"/>
                          <a:ext cx="5399405" cy="355600"/>
                        </a:xfrm>
                        <a:prstGeom prst="rect">
                          <a:avLst/>
                        </a:prstGeom>
                        <a:solidFill>
                          <a:prstClr val="white"/>
                        </a:solidFill>
                        <a:ln>
                          <a:noFill/>
                        </a:ln>
                        <a:effectLst/>
                      </wps:spPr>
                      <wps:txbx>
                        <w:txbxContent>
                          <w:p w:rsidR="00D15BC8" w:rsidRPr="00962B87" w:rsidRDefault="00D15BC8" w:rsidP="00D15BC8">
                            <w:pPr>
                              <w:pStyle w:val="Caption"/>
                              <w:rPr>
                                <w:rFonts w:cstheme="minorHAnsi"/>
                                <w:noProof/>
                              </w:rPr>
                            </w:pPr>
                            <w:r>
                              <w:t>Abb.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77B5D6" id="Textfeld 12" o:spid="_x0000_s1036" type="#_x0000_t202" style="position:absolute;left:0;text-align:left;margin-left:33.45pt;margin-top:117.6pt;width:425.15pt;height:2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" stroked="f">
                <v:textbox style="mso-fit-shape-to-text:t" inset="0,0,0,0">
                  <w:txbxContent>
                    <w:p w:rsidR="00D15BC8" w:rsidRPr="00962B87" w:rsidRDefault="00D15BC8" w:rsidP="00D15BC8">
                      <w:pPr>
                        <w:pStyle w:val="Caption"/>
                        <w:rPr>
                          <w:rFonts w:cstheme="minorHAnsi"/>
                          <w:noProof/>
                        </w:rPr>
                      </w:pPr>
                      <w:r>
                        <w:t>Abb. 3</w:t>
                      </w:r>
                    </w:p>
                  </w:txbxContent>
                </v:textbox>
                <w10:wrap type="topAndBottom"/>
              </v:shape>
            </w:pict>
          </mc:Fallback>
        </mc:AlternateContent>
      </w:r>
      <w:r w:rsidR="00D15BC8" w:rsidRPr="00D15BC8">
        <w:rPr>
          <w:rFonts w:asciiTheme="minorHAnsi" w:hAnsiTheme="minorHAnsi" w:cstheme="minorHAnsi"/>
          <w:szCs w:val="24"/>
        </w:rPr>
        <w:t>Beginne die Zeitmessung, sobald die Luftblase an der Startlinie angekommen ist (Abb.3).</w:t>
      </w:r>
    </w:p>
    <w:p w:rsidR="00D15BC8" w:rsidRDefault="00D15BC8" w:rsidP="00D15BC8">
      <w:pPr>
        <w:spacing w:after="200" w:line="276" w:lineRule="auto"/>
        <w:rPr>
          <w:rFonts w:asciiTheme="minorHAnsi" w:hAnsiTheme="minorHAnsi" w:cstheme="minorHAnsi"/>
          <w:szCs w:val="24"/>
        </w:rPr>
      </w:pPr>
      <w:r>
        <w:rPr>
          <w:rFonts w:asciiTheme="minorHAnsi" w:hAnsiTheme="minorHAnsi" w:cstheme="minorHAnsi"/>
          <w:szCs w:val="24"/>
        </w:rPr>
        <w:br w:type="page"/>
      </w:r>
    </w:p>
    <w:p w:rsidR="00D15BC8" w:rsidRPr="005236D4" w:rsidRDefault="00B27D27" w:rsidP="00D15BC8">
      <w:pPr>
        <w:pStyle w:val="ListParagraph"/>
        <w:numPr>
          <w:ilvl w:val="0"/>
          <w:numId w:val="6"/>
        </w:numPr>
        <w:rPr>
          <w:rFonts w:asciiTheme="minorHAnsi" w:hAnsiTheme="minorHAnsi" w:cstheme="minorHAnsi"/>
          <w:szCs w:val="24"/>
        </w:rPr>
      </w:pPr>
      <w:r>
        <w:rPr>
          <w:noProof/>
          <w:lang w:eastAsia="de-DE"/>
        </w:rPr>
        <w:lastRenderedPageBreak/>
        <mc:AlternateContent>
          <mc:Choice Requires="wps">
            <w:drawing>
              <wp:anchor distT="0" distB="0" distL="114300" distR="114300" simplePos="0" relativeHeight="251747328" behindDoc="0" locked="0" layoutInCell="1" allowOverlap="1" wp14:anchorId="1B911A62" wp14:editId="28ADE15E">
                <wp:simplePos x="0" y="0"/>
                <wp:positionH relativeFrom="column">
                  <wp:posOffset>457200</wp:posOffset>
                </wp:positionH>
                <wp:positionV relativeFrom="paragraph">
                  <wp:posOffset>1856012</wp:posOffset>
                </wp:positionV>
                <wp:extent cx="5399405" cy="635"/>
                <wp:effectExtent l="0" t="0" r="0" b="0"/>
                <wp:wrapTopAndBottom/>
                <wp:docPr id="14" name="Textfeld 1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D15BC8" w:rsidRPr="00943FA9" w:rsidRDefault="00D15BC8" w:rsidP="00D15BC8">
                            <w:pPr>
                              <w:pStyle w:val="Caption"/>
                              <w:rPr>
                                <w:rFonts w:cstheme="minorHAnsi"/>
                                <w:noProof/>
                              </w:rPr>
                            </w:pPr>
                            <w:r>
                              <w:t>Abb.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911A62" id="Textfeld 14" o:spid="_x0000_s1037" type="#_x0000_t202" style="position:absolute;left:0;text-align:left;margin-left:36pt;margin-top:146.15pt;width:425.1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" stroked="f">
                <v:textbox style="mso-fit-shape-to-text:t" inset="0,0,0,0">
                  <w:txbxContent>
                    <w:p w:rsidR="00D15BC8" w:rsidRPr="00943FA9" w:rsidRDefault="00D15BC8" w:rsidP="00D15BC8">
                      <w:pPr>
                        <w:pStyle w:val="Caption"/>
                        <w:rPr>
                          <w:rFonts w:cstheme="minorHAnsi"/>
                          <w:noProof/>
                        </w:rPr>
                      </w:pPr>
                      <w:r>
                        <w:t>Abb. 4</w:t>
                      </w:r>
                    </w:p>
                  </w:txbxContent>
                </v:textbox>
                <w10:wrap type="topAndBottom"/>
              </v:shape>
            </w:pict>
          </mc:Fallback>
        </mc:AlternateContent>
      </w:r>
      <w:r>
        <w:rPr>
          <w:rFonts w:asciiTheme="minorHAnsi" w:hAnsiTheme="minorHAnsi" w:cstheme="minorHAnsi"/>
          <w:noProof/>
          <w:szCs w:val="24"/>
          <w:lang w:eastAsia="de-DE"/>
        </w:rPr>
        <w:drawing>
          <wp:anchor distT="0" distB="0" distL="114300" distR="114300" simplePos="0" relativeHeight="251746304" behindDoc="0" locked="0" layoutInCell="1" allowOverlap="1" wp14:anchorId="31AB9CBB" wp14:editId="1FA873A6">
            <wp:simplePos x="0" y="0"/>
            <wp:positionH relativeFrom="column">
              <wp:posOffset>459105</wp:posOffset>
            </wp:positionH>
            <wp:positionV relativeFrom="paragraph">
              <wp:posOffset>517525</wp:posOffset>
            </wp:positionV>
            <wp:extent cx="4401820" cy="1341755"/>
            <wp:effectExtent l="0" t="0" r="5080" b="4445"/>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lasrohr mit Luftblase_Abb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1820" cy="1341755"/>
                    </a:xfrm>
                    <a:prstGeom prst="rect">
                      <a:avLst/>
                    </a:prstGeom>
                  </pic:spPr>
                </pic:pic>
              </a:graphicData>
            </a:graphic>
            <wp14:sizeRelH relativeFrom="page">
              <wp14:pctWidth>0</wp14:pctWidth>
            </wp14:sizeRelH>
            <wp14:sizeRelV relativeFrom="page">
              <wp14:pctHeight>0</wp14:pctHeight>
            </wp14:sizeRelV>
          </wp:anchor>
        </w:drawing>
      </w:r>
      <w:r w:rsidR="00D15BC8" w:rsidRPr="005236D4">
        <w:rPr>
          <w:rFonts w:asciiTheme="minorHAnsi" w:hAnsiTheme="minorHAnsi" w:cstheme="minorHAnsi"/>
          <w:szCs w:val="24"/>
        </w:rPr>
        <w:t>Markiere die Stelle, an der sich das obere Ende der Luftblase nach zehn, zwanzig, dreißig, … Sekunden befindet (Abb. 4).</w:t>
      </w:r>
    </w:p>
    <w:p w:rsidR="00D15BC8" w:rsidRDefault="00D15BC8" w:rsidP="00D15BC8">
      <w:pPr>
        <w:pStyle w:val="ListParagraph"/>
        <w:ind w:left="357"/>
        <w:rPr>
          <w:rFonts w:asciiTheme="minorHAnsi" w:hAnsiTheme="minorHAnsi" w:cstheme="minorHAnsi"/>
          <w:szCs w:val="24"/>
        </w:rPr>
      </w:pPr>
    </w:p>
    <w:p w:rsidR="00D15BC8" w:rsidRDefault="00D15BC8" w:rsidP="00D15BC8">
      <w:pPr>
        <w:pStyle w:val="ListParagraph"/>
        <w:numPr>
          <w:ilvl w:val="0"/>
          <w:numId w:val="6"/>
        </w:numPr>
        <w:rPr>
          <w:rFonts w:asciiTheme="minorHAnsi" w:hAnsiTheme="minorHAnsi" w:cstheme="minorHAnsi"/>
          <w:szCs w:val="24"/>
        </w:rPr>
      </w:pPr>
      <w:r w:rsidRPr="005236D4">
        <w:rPr>
          <w:rFonts w:asciiTheme="minorHAnsi" w:hAnsiTheme="minorHAnsi" w:cstheme="minorHAnsi"/>
          <w:szCs w:val="24"/>
        </w:rPr>
        <w:t>Der Versuch ist beendet, sobald die Luftblase im Glasrohr oben angekommen ist.</w:t>
      </w:r>
    </w:p>
    <w:p w:rsidR="00D15BC8" w:rsidRDefault="00D15BC8" w:rsidP="00D15BC8">
      <w:pPr>
        <w:pStyle w:val="ListParagraph"/>
        <w:rPr>
          <w:rFonts w:asciiTheme="minorHAnsi" w:hAnsiTheme="minorHAnsi" w:cstheme="minorHAnsi"/>
          <w:szCs w:val="24"/>
        </w:rPr>
      </w:pPr>
    </w:p>
    <w:p w:rsidR="005463B1" w:rsidRPr="00D15BC8" w:rsidRDefault="005463B1" w:rsidP="00D15BC8">
      <w:pPr>
        <w:pStyle w:val="ListParagraph"/>
        <w:rPr>
          <w:rFonts w:asciiTheme="minorHAnsi" w:hAnsiTheme="minorHAnsi" w:cstheme="minorHAnsi"/>
          <w:szCs w:val="24"/>
        </w:rPr>
      </w:pPr>
    </w:p>
    <w:p w:rsidR="00D15BC8" w:rsidRPr="005236D4" w:rsidRDefault="00D15BC8" w:rsidP="00D15BC8">
      <w:pPr>
        <w:pStyle w:val="DESY-Comic-H2"/>
      </w:pPr>
      <w:r>
        <w:t>BEOBACHTUNG</w:t>
      </w:r>
    </w:p>
    <w:p w:rsidR="00A818B2" w:rsidRPr="00D15BC8" w:rsidRDefault="00B27D27" w:rsidP="00D15BC8">
      <w:pPr>
        <w:rPr>
          <w:rFonts w:asciiTheme="minorHAnsi" w:hAnsiTheme="minorHAnsi" w:cstheme="minorHAnsi"/>
          <w:szCs w:val="24"/>
        </w:rPr>
      </w:pPr>
      <w:r>
        <w:rPr>
          <w:noProof/>
          <w:lang w:eastAsia="de-DE"/>
        </w:rPr>
        <mc:AlternateContent>
          <mc:Choice Requires="wps">
            <w:drawing>
              <wp:anchor distT="0" distB="0" distL="114300" distR="114300" simplePos="0" relativeHeight="251710464" behindDoc="0" locked="0" layoutInCell="1" allowOverlap="1" wp14:anchorId="5AB9C070" wp14:editId="23187197">
                <wp:simplePos x="0" y="0"/>
                <wp:positionH relativeFrom="column">
                  <wp:posOffset>459105</wp:posOffset>
                </wp:positionH>
                <wp:positionV relativeFrom="paragraph">
                  <wp:posOffset>2161540</wp:posOffset>
                </wp:positionV>
                <wp:extent cx="5209540" cy="690880"/>
                <wp:effectExtent l="0" t="0" r="0" b="0"/>
                <wp:wrapTopAndBottom/>
                <wp:docPr id="38" name="Textfeld 38"/>
                <wp:cNvGraphicFramePr/>
                <a:graphic xmlns:a="http://schemas.openxmlformats.org/drawingml/2006/main">
                  <a:graphicData uri="http://schemas.microsoft.com/office/word/2010/wordprocessingShape">
                    <wps:wsp>
                      <wps:cNvSpPr txBox="1"/>
                      <wps:spPr>
                        <a:xfrm>
                          <a:off x="0" y="0"/>
                          <a:ext cx="5209540" cy="690880"/>
                        </a:xfrm>
                        <a:prstGeom prst="rect">
                          <a:avLst/>
                        </a:prstGeom>
                        <a:solidFill>
                          <a:prstClr val="white"/>
                        </a:solidFill>
                        <a:ln>
                          <a:noFill/>
                        </a:ln>
                        <a:effectLst/>
                      </wps:spPr>
                      <wps:txbx>
                        <w:txbxContent>
                          <w:p w:rsidR="00C81700" w:rsidRPr="006732EE" w:rsidRDefault="00C81700" w:rsidP="00C81700">
                            <w:pPr>
                              <w:pStyle w:val="Caption"/>
                              <w:rPr>
                                <w:rFonts w:cstheme="minorHAnsi"/>
                                <w:noProof/>
                              </w:rPr>
                            </w:pPr>
                            <w:r>
                              <w:t xml:space="preserve">Abb. </w:t>
                            </w:r>
                            <w:r w:rsidR="00B27D27">
                              <w:rPr>
                                <w:noProof/>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C070" id="Textfeld 38" o:spid="_x0000_s1038" type="#_x0000_t202" style="position:absolute;margin-left:36.15pt;margin-top:170.2pt;width:410.2pt;height:5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" stroked="f">
                <v:textbox inset="0,0,0,0">
                  <w:txbxContent>
                    <w:p w:rsidR="00C81700" w:rsidRPr="006732EE" w:rsidRDefault="00C81700" w:rsidP="00C81700">
                      <w:pPr>
                        <w:pStyle w:val="Caption"/>
                        <w:rPr>
                          <w:rFonts w:cstheme="minorHAnsi"/>
                          <w:noProof/>
                        </w:rPr>
                      </w:pPr>
                      <w:r>
                        <w:t xml:space="preserve">Abb. </w:t>
                      </w:r>
                      <w:r w:rsidR="00B27D27">
                        <w:rPr>
                          <w:noProof/>
                        </w:rPr>
                        <w:t>5</w:t>
                      </w:r>
                    </w:p>
                  </w:txbxContent>
                </v:textbox>
                <w10:wrap type="topAndBottom"/>
              </v:shape>
            </w:pict>
          </mc:Fallback>
        </mc:AlternateContent>
      </w:r>
      <w:r>
        <w:rPr>
          <w:noProof/>
          <w:lang w:eastAsia="de-DE"/>
        </w:rPr>
        <w:drawing>
          <wp:anchor distT="0" distB="0" distL="114300" distR="114300" simplePos="0" relativeHeight="251708416" behindDoc="0" locked="0" layoutInCell="1" allowOverlap="1">
            <wp:simplePos x="0" y="0"/>
            <wp:positionH relativeFrom="column">
              <wp:posOffset>459105</wp:posOffset>
            </wp:positionH>
            <wp:positionV relativeFrom="paragraph">
              <wp:posOffset>499745</wp:posOffset>
            </wp:positionV>
            <wp:extent cx="4683125" cy="1662430"/>
            <wp:effectExtent l="0" t="0" r="3175" b="127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lasrohr mit Luftblase_Abb_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3125" cy="1662430"/>
                    </a:xfrm>
                    <a:prstGeom prst="rect">
                      <a:avLst/>
                    </a:prstGeom>
                  </pic:spPr>
                </pic:pic>
              </a:graphicData>
            </a:graphic>
            <wp14:sizeRelH relativeFrom="page">
              <wp14:pctWidth>0</wp14:pctWidth>
            </wp14:sizeRelH>
            <wp14:sizeRelV relativeFrom="page">
              <wp14:pctHeight>0</wp14:pctHeight>
            </wp14:sizeRelV>
          </wp:anchor>
        </w:drawing>
      </w:r>
      <w:r w:rsidR="00A818B2" w:rsidRPr="00D15BC8">
        <w:rPr>
          <w:rFonts w:asciiTheme="minorHAnsi" w:hAnsiTheme="minorHAnsi" w:cstheme="minorHAnsi"/>
          <w:szCs w:val="24"/>
        </w:rPr>
        <w:t xml:space="preserve">Miss die Wege, die die Luftblase jeweils zurückgelegt hat. Jede Wegmessung beginnt an der Startlinie (Abb. 5). </w:t>
      </w:r>
    </w:p>
    <w:p w:rsidR="00A818B2" w:rsidRPr="005236D4" w:rsidRDefault="00A818B2" w:rsidP="00C81700">
      <w:pPr>
        <w:pStyle w:val="ListParagraph"/>
        <w:numPr>
          <w:ilvl w:val="0"/>
          <w:numId w:val="6"/>
        </w:numPr>
        <w:ind w:left="397" w:hanging="397"/>
        <w:rPr>
          <w:rFonts w:asciiTheme="minorHAnsi" w:hAnsiTheme="minorHAnsi" w:cstheme="minorHAnsi"/>
          <w:szCs w:val="24"/>
        </w:rPr>
      </w:pPr>
      <w:r w:rsidRPr="005236D4">
        <w:rPr>
          <w:rFonts w:asciiTheme="minorHAnsi" w:hAnsiTheme="minorHAnsi" w:cstheme="minorHAnsi"/>
          <w:szCs w:val="24"/>
        </w:rPr>
        <w:t>Trage die Zeiten und die zurückgelegten Wege in die Tabelle ein.</w:t>
      </w:r>
    </w:p>
    <w:p w:rsidR="00A818B2" w:rsidRPr="005236D4" w:rsidRDefault="00A818B2" w:rsidP="001F1730">
      <w:pPr>
        <w:pStyle w:val="ListParagraph"/>
        <w:rPr>
          <w:rFonts w:asciiTheme="minorHAnsi" w:hAnsiTheme="minorHAnsi" w:cstheme="minorHAnsi"/>
          <w:szCs w:val="24"/>
        </w:rPr>
      </w:pP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5"/>
        <w:gridCol w:w="717"/>
        <w:gridCol w:w="718"/>
        <w:gridCol w:w="717"/>
        <w:gridCol w:w="718"/>
        <w:gridCol w:w="718"/>
        <w:gridCol w:w="717"/>
        <w:gridCol w:w="718"/>
        <w:gridCol w:w="717"/>
        <w:gridCol w:w="718"/>
        <w:gridCol w:w="718"/>
      </w:tblGrid>
      <w:tr w:rsidR="0078138F" w:rsidRPr="00685F2D" w:rsidTr="0078138F">
        <w:tc>
          <w:tcPr>
            <w:tcW w:w="1685" w:type="dxa"/>
            <w:tcBorders>
              <w:top w:val="single" w:sz="18" w:space="0" w:color="F18F1F"/>
            </w:tcBorders>
            <w:shd w:val="clear" w:color="auto" w:fill="D4EDFC"/>
            <w:vAlign w:val="center"/>
          </w:tcPr>
          <w:p w:rsidR="00A818B2" w:rsidRPr="00685F2D" w:rsidRDefault="00A818B2" w:rsidP="00685F2D">
            <w:pPr>
              <w:pStyle w:val="DESY-Tabelle-Content"/>
            </w:pPr>
            <w:r w:rsidRPr="00685F2D">
              <w:t>Zeit t (in s)</w:t>
            </w:r>
          </w:p>
        </w:tc>
        <w:tc>
          <w:tcPr>
            <w:tcW w:w="717"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0</w:t>
            </w:r>
          </w:p>
        </w:tc>
        <w:tc>
          <w:tcPr>
            <w:tcW w:w="718"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10</w:t>
            </w:r>
          </w:p>
        </w:tc>
        <w:tc>
          <w:tcPr>
            <w:tcW w:w="717"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20</w:t>
            </w:r>
          </w:p>
        </w:tc>
        <w:tc>
          <w:tcPr>
            <w:tcW w:w="718"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30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40</w:t>
            </w:r>
          </w:p>
        </w:tc>
        <w:tc>
          <w:tcPr>
            <w:tcW w:w="717"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50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60</w:t>
            </w:r>
          </w:p>
        </w:tc>
        <w:tc>
          <w:tcPr>
            <w:tcW w:w="717"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70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80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w:t>
            </w:r>
          </w:p>
        </w:tc>
      </w:tr>
      <w:tr w:rsidR="00A818B2" w:rsidRPr="00685F2D" w:rsidTr="0078138F">
        <w:tc>
          <w:tcPr>
            <w:tcW w:w="1685" w:type="dxa"/>
            <w:tcBorders>
              <w:bottom w:val="single" w:sz="18" w:space="0" w:color="F18F1F"/>
            </w:tcBorders>
            <w:vAlign w:val="center"/>
          </w:tcPr>
          <w:p w:rsidR="00A818B2" w:rsidRPr="00685F2D" w:rsidRDefault="00A818B2" w:rsidP="00685F2D">
            <w:pPr>
              <w:pStyle w:val="DESY-Tabelle-Content"/>
            </w:pPr>
            <w:r w:rsidRPr="00685F2D">
              <w:t>Weg s (in cm)</w:t>
            </w:r>
          </w:p>
        </w:tc>
        <w:tc>
          <w:tcPr>
            <w:tcW w:w="717" w:type="dxa"/>
            <w:tcBorders>
              <w:bottom w:val="single" w:sz="18" w:space="0" w:color="F18F1F"/>
            </w:tcBorders>
            <w:vAlign w:val="center"/>
          </w:tcPr>
          <w:p w:rsidR="00A818B2" w:rsidRPr="00685F2D" w:rsidRDefault="00A818B2" w:rsidP="00685F2D">
            <w:pPr>
              <w:pStyle w:val="DESY-Tabelle-Content"/>
              <w:jc w:val="center"/>
            </w:pPr>
            <w:r w:rsidRPr="00685F2D">
              <w:t>0</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4,1</w:t>
            </w:r>
          </w:p>
        </w:tc>
        <w:tc>
          <w:tcPr>
            <w:tcW w:w="717" w:type="dxa"/>
            <w:tcBorders>
              <w:bottom w:val="single" w:sz="18" w:space="0" w:color="F18F1F"/>
            </w:tcBorders>
            <w:vAlign w:val="center"/>
          </w:tcPr>
          <w:p w:rsidR="00A818B2" w:rsidRPr="00685F2D" w:rsidRDefault="00A818B2" w:rsidP="00685F2D">
            <w:pPr>
              <w:pStyle w:val="DESY-Protokoll-Blau"/>
              <w:jc w:val="center"/>
            </w:pPr>
            <w:r w:rsidRPr="00685F2D">
              <w:t>5,1</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9,2</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10,9</w:t>
            </w:r>
          </w:p>
        </w:tc>
        <w:tc>
          <w:tcPr>
            <w:tcW w:w="717" w:type="dxa"/>
            <w:tcBorders>
              <w:bottom w:val="single" w:sz="18" w:space="0" w:color="F18F1F"/>
            </w:tcBorders>
            <w:vAlign w:val="center"/>
          </w:tcPr>
          <w:p w:rsidR="00A818B2" w:rsidRPr="00685F2D" w:rsidRDefault="00A818B2" w:rsidP="00685F2D">
            <w:pPr>
              <w:pStyle w:val="DESY-Protokoll-Blau"/>
              <w:jc w:val="center"/>
            </w:pPr>
            <w:r w:rsidRPr="00685F2D">
              <w:t>15,7</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18,2</w:t>
            </w:r>
          </w:p>
        </w:tc>
        <w:tc>
          <w:tcPr>
            <w:tcW w:w="717" w:type="dxa"/>
            <w:tcBorders>
              <w:bottom w:val="single" w:sz="18" w:space="0" w:color="F18F1F"/>
            </w:tcBorders>
            <w:vAlign w:val="center"/>
          </w:tcPr>
          <w:p w:rsidR="00A818B2" w:rsidRPr="00685F2D" w:rsidRDefault="00A818B2" w:rsidP="00685F2D">
            <w:pPr>
              <w:pStyle w:val="DESY-Protokoll-Blau"/>
              <w:jc w:val="center"/>
            </w:pPr>
            <w:r w:rsidRPr="00685F2D">
              <w:t>20,1</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23,7</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w:t>
            </w:r>
          </w:p>
        </w:tc>
      </w:tr>
    </w:tbl>
    <w:p w:rsidR="00795F4B" w:rsidRDefault="00795F4B" w:rsidP="001F1730">
      <w:pPr>
        <w:rPr>
          <w:rFonts w:asciiTheme="minorHAnsi" w:hAnsiTheme="minorHAnsi" w:cstheme="minorHAnsi"/>
          <w:b/>
          <w:szCs w:val="24"/>
        </w:rPr>
      </w:pPr>
    </w:p>
    <w:p w:rsidR="00685F2D" w:rsidRPr="005236D4" w:rsidRDefault="00685F2D" w:rsidP="001F1730">
      <w:pPr>
        <w:rPr>
          <w:rFonts w:asciiTheme="minorHAnsi" w:hAnsiTheme="minorHAnsi" w:cstheme="minorHAnsi"/>
          <w:b/>
          <w:szCs w:val="24"/>
        </w:rPr>
      </w:pPr>
    </w:p>
    <w:p w:rsidR="00C81700" w:rsidRDefault="00C81700">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A818B2" w:rsidRPr="005236D4" w:rsidRDefault="007C6208" w:rsidP="00685F2D">
      <w:pPr>
        <w:pStyle w:val="DESY-Comic-H2"/>
      </w:pPr>
      <w:r>
        <w:rPr>
          <w:noProof/>
          <w:lang w:eastAsia="de-DE"/>
        </w:rPr>
        <w:lastRenderedPageBreak/>
        <w:drawing>
          <wp:anchor distT="0" distB="0" distL="114300" distR="114300" simplePos="0" relativeHeight="251713536" behindDoc="0" locked="0" layoutInCell="1" allowOverlap="1" wp14:anchorId="560BACEA" wp14:editId="18F57C5B">
            <wp:simplePos x="0" y="0"/>
            <wp:positionH relativeFrom="margin">
              <wp:posOffset>5029200</wp:posOffset>
            </wp:positionH>
            <wp:positionV relativeFrom="paragraph">
              <wp:posOffset>272</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F2D">
        <w:t>AUSWERTUNG</w:t>
      </w:r>
    </w:p>
    <w:p w:rsidR="00A818B2" w:rsidRPr="005236D4" w:rsidRDefault="00685F2D" w:rsidP="001F1730">
      <w:pPr>
        <w:pStyle w:val="ListParagraph"/>
        <w:numPr>
          <w:ilvl w:val="0"/>
          <w:numId w:val="5"/>
        </w:numPr>
        <w:ind w:left="357" w:hanging="357"/>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11488" behindDoc="0" locked="0" layoutInCell="1" allowOverlap="1">
            <wp:simplePos x="0" y="0"/>
            <wp:positionH relativeFrom="column">
              <wp:posOffset>1249680</wp:posOffset>
            </wp:positionH>
            <wp:positionV relativeFrom="paragraph">
              <wp:posOffset>561975</wp:posOffset>
            </wp:positionV>
            <wp:extent cx="2903855" cy="2281555"/>
            <wp:effectExtent l="0" t="0" r="0" b="4445"/>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wegung_diagramm_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855" cy="2281555"/>
                    </a:xfrm>
                    <a:prstGeom prst="rect">
                      <a:avLst/>
                    </a:prstGeom>
                  </pic:spPr>
                </pic:pic>
              </a:graphicData>
            </a:graphic>
            <wp14:sizeRelH relativeFrom="page">
              <wp14:pctWidth>0</wp14:pctWidth>
            </wp14:sizeRelH>
            <wp14:sizeRelV relativeFrom="page">
              <wp14:pctHeight>0</wp14:pctHeight>
            </wp14:sizeRelV>
          </wp:anchor>
        </w:drawing>
      </w:r>
      <w:r w:rsidR="00A818B2" w:rsidRPr="005236D4">
        <w:rPr>
          <w:rFonts w:asciiTheme="minorHAnsi" w:hAnsiTheme="minorHAnsi" w:cstheme="minorHAnsi"/>
          <w:szCs w:val="24"/>
        </w:rPr>
        <w:t>Zeichne für die Bewegung der Luftblase ein Weg-Zeit-Diagramm auf Millimeterpapier.</w:t>
      </w:r>
    </w:p>
    <w:p w:rsidR="00544D57" w:rsidRPr="005236D4" w:rsidRDefault="00544D57" w:rsidP="001F1730">
      <w:pPr>
        <w:rPr>
          <w:rFonts w:asciiTheme="minorHAnsi" w:hAnsiTheme="minorHAnsi" w:cstheme="minorHAnsi"/>
          <w:szCs w:val="24"/>
        </w:rPr>
      </w:pPr>
    </w:p>
    <w:p w:rsidR="00A818B2" w:rsidRPr="005236D4" w:rsidRDefault="00A818B2" w:rsidP="001F1730">
      <w:pPr>
        <w:pStyle w:val="ListParagraph"/>
        <w:numPr>
          <w:ilvl w:val="0"/>
          <w:numId w:val="5"/>
        </w:numPr>
        <w:ind w:left="357" w:hanging="357"/>
        <w:rPr>
          <w:rFonts w:asciiTheme="minorHAnsi" w:hAnsiTheme="minorHAnsi" w:cstheme="minorHAnsi"/>
          <w:szCs w:val="24"/>
        </w:rPr>
      </w:pPr>
      <w:r w:rsidRPr="005236D4">
        <w:rPr>
          <w:rFonts w:asciiTheme="minorHAnsi" w:hAnsiTheme="minorHAnsi" w:cstheme="minorHAnsi"/>
          <w:szCs w:val="24"/>
        </w:rPr>
        <w:t xml:space="preserve">Beschreibe die Lage der Punkte im Weg-Zeit-Diagramm. </w:t>
      </w:r>
    </w:p>
    <w:p w:rsidR="00A818B2" w:rsidRPr="005236D4" w:rsidRDefault="00A818B2" w:rsidP="00685F2D">
      <w:pPr>
        <w:pStyle w:val="DESY-Protokoll-Blau"/>
      </w:pPr>
      <w:r w:rsidRPr="005236D4">
        <w:t>Die Punkte liegen nahezu auf einer geraden Linie, die vom Nullpunkt ausgeht.</w:t>
      </w:r>
    </w:p>
    <w:p w:rsidR="00A818B2" w:rsidRPr="005236D4" w:rsidRDefault="00A818B2" w:rsidP="001F1730">
      <w:pPr>
        <w:rPr>
          <w:rFonts w:asciiTheme="minorHAnsi" w:hAnsiTheme="minorHAnsi" w:cstheme="minorHAnsi"/>
          <w:szCs w:val="24"/>
        </w:rPr>
      </w:pPr>
    </w:p>
    <w:p w:rsidR="00A818B2" w:rsidRPr="005236D4" w:rsidRDefault="00A818B2" w:rsidP="001F1730">
      <w:pPr>
        <w:pStyle w:val="ListParagraph"/>
        <w:numPr>
          <w:ilvl w:val="0"/>
          <w:numId w:val="5"/>
        </w:numPr>
        <w:tabs>
          <w:tab w:val="left" w:pos="284"/>
          <w:tab w:val="left" w:pos="357"/>
          <w:tab w:val="left" w:pos="426"/>
        </w:tabs>
        <w:ind w:left="357" w:hanging="357"/>
        <w:rPr>
          <w:rFonts w:asciiTheme="minorHAnsi" w:hAnsiTheme="minorHAnsi" w:cstheme="minorHAnsi"/>
          <w:szCs w:val="24"/>
        </w:rPr>
      </w:pPr>
      <w:r w:rsidRPr="005236D4">
        <w:rPr>
          <w:rFonts w:asciiTheme="minorHAnsi" w:hAnsiTheme="minorHAnsi" w:cstheme="minorHAnsi"/>
          <w:szCs w:val="24"/>
        </w:rPr>
        <w:t>Leite aus der Lage der Punkte eine Aussage über die Bewegungsart der Luftblase ab.</w:t>
      </w:r>
    </w:p>
    <w:p w:rsidR="00A818B2" w:rsidRPr="005236D4" w:rsidRDefault="00A818B2" w:rsidP="00685F2D">
      <w:pPr>
        <w:pStyle w:val="DESY-Protokoll-Blau"/>
      </w:pPr>
      <w:r w:rsidRPr="005236D4">
        <w:t>Aus der Lage der Punkte im Diagramm leite ich ab, dass sich die Luftblase gleichförmig bewegt.</w:t>
      </w:r>
    </w:p>
    <w:p w:rsidR="00A818B2" w:rsidRPr="005236D4" w:rsidRDefault="00544D57" w:rsidP="00544D57">
      <w:pPr>
        <w:spacing w:after="200" w:line="276" w:lineRule="auto"/>
        <w:rPr>
          <w:rFonts w:asciiTheme="minorHAnsi" w:hAnsiTheme="minorHAnsi" w:cstheme="minorHAnsi"/>
          <w:szCs w:val="24"/>
        </w:rPr>
      </w:pPr>
      <w:r w:rsidRPr="005236D4">
        <w:rPr>
          <w:rFonts w:asciiTheme="minorHAnsi" w:hAnsiTheme="minorHAnsi" w:cstheme="minorHAnsi"/>
          <w:szCs w:val="24"/>
        </w:rPr>
        <w:br w:type="page"/>
      </w:r>
    </w:p>
    <w:p w:rsidR="007C6208" w:rsidRDefault="007C6208" w:rsidP="007C6208">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A818B2" w:rsidRPr="005236D4" w:rsidRDefault="00A818B2" w:rsidP="001F1730">
      <w:pPr>
        <w:pStyle w:val="NoSpacing"/>
        <w:rPr>
          <w:rFonts w:asciiTheme="minorHAnsi" w:hAnsiTheme="minorHAnsi" w:cstheme="minorHAnsi"/>
          <w:b/>
          <w:szCs w:val="24"/>
        </w:rPr>
      </w:pPr>
    </w:p>
    <w:p w:rsidR="00A818B2" w:rsidRPr="005236D4" w:rsidRDefault="007C6208" w:rsidP="007C6208">
      <w:pPr>
        <w:pStyle w:val="DESY-Protokoll-Titel2"/>
      </w:pPr>
      <w:r w:rsidRPr="007C6208">
        <w:rPr>
          <w:color w:val="F18F1F"/>
        </w:rPr>
        <w:t>Protokoll</w:t>
      </w:r>
      <w:r w:rsidR="00A818B2" w:rsidRPr="007C6208">
        <w:rPr>
          <w:color w:val="F18F1F"/>
        </w:rPr>
        <w:t xml:space="preserve"> </w:t>
      </w:r>
      <w:r w:rsidR="00A818B2" w:rsidRPr="005236D4">
        <w:t>Bewegung einer Luftblase</w:t>
      </w:r>
    </w:p>
    <w:p w:rsidR="00A818B2" w:rsidRPr="005236D4" w:rsidRDefault="00CA21AF" w:rsidP="001F1730">
      <w:pPr>
        <w:rPr>
          <w:rFonts w:asciiTheme="minorHAnsi" w:hAnsiTheme="minorHAnsi" w:cstheme="minorHAnsi"/>
          <w:b/>
          <w:szCs w:val="24"/>
        </w:rPr>
      </w:pPr>
      <w:r w:rsidRPr="007C6208">
        <w:rPr>
          <w:rFonts w:asciiTheme="minorHAnsi" w:hAnsiTheme="minorHAnsi" w:cstheme="minorHAnsi"/>
          <w:b/>
          <w:noProof/>
          <w:szCs w:val="24"/>
          <w:lang w:eastAsia="de-DE"/>
        </w:rPr>
        <mc:AlternateContent>
          <mc:Choice Requires="wps">
            <w:drawing>
              <wp:anchor distT="45720" distB="45720" distL="114300" distR="114300" simplePos="0" relativeHeight="251716608" behindDoc="0" locked="0" layoutInCell="1" allowOverlap="1" wp14:anchorId="74E17122" wp14:editId="07BE2AE1">
                <wp:simplePos x="0" y="0"/>
                <wp:positionH relativeFrom="column">
                  <wp:posOffset>2217420</wp:posOffset>
                </wp:positionH>
                <wp:positionV relativeFrom="paragraph">
                  <wp:posOffset>243205</wp:posOffset>
                </wp:positionV>
                <wp:extent cx="3721735" cy="2159635"/>
                <wp:effectExtent l="0" t="0" r="0" b="0"/>
                <wp:wrapTopAndBottom/>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159635"/>
                        </a:xfrm>
                        <a:prstGeom prst="rect">
                          <a:avLst/>
                        </a:prstGeom>
                        <a:noFill/>
                        <a:ln w="9525">
                          <a:noFill/>
                          <a:miter lim="800000"/>
                          <a:headEnd/>
                          <a:tailEnd/>
                        </a:ln>
                      </wps:spPr>
                      <wps:txbx>
                        <w:txbxContent>
                          <w:p w:rsidR="007C6208" w:rsidRPr="00C0574B" w:rsidRDefault="007C6208" w:rsidP="007C6208">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17122" id="Textfeld 40" o:spid="_x0000_s1039" type="#_x0000_t202" style="position:absolute;margin-left:174.6pt;margin-top:19.15pt;width:293.05pt;height:170.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" filled="f" stroked="f">
                <v:textbox>
                  <w:txbxContent>
                    <w:p w:rsidR="007C6208" w:rsidRPr="00C0574B" w:rsidRDefault="007C6208" w:rsidP="007C6208">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v:textbox>
                <w10:wrap type="topAndBottom"/>
              </v:shape>
            </w:pict>
          </mc:Fallback>
        </mc:AlternateContent>
      </w:r>
      <w:r w:rsidR="007C6208" w:rsidRPr="007C6208">
        <w:rPr>
          <w:rFonts w:asciiTheme="minorHAnsi" w:hAnsiTheme="minorHAnsi" w:cstheme="minorHAnsi"/>
          <w:b/>
          <w:noProof/>
          <w:szCs w:val="24"/>
          <w:lang w:eastAsia="de-DE"/>
        </w:rPr>
        <w:drawing>
          <wp:anchor distT="0" distB="0" distL="114300" distR="114300" simplePos="0" relativeHeight="251715584" behindDoc="1" locked="0" layoutInCell="1" allowOverlap="1" wp14:anchorId="4B0007C2" wp14:editId="5B368A0C">
            <wp:simplePos x="0" y="0"/>
            <wp:positionH relativeFrom="column">
              <wp:posOffset>0</wp:posOffset>
            </wp:positionH>
            <wp:positionV relativeFrom="paragraph">
              <wp:posOffset>273685</wp:posOffset>
            </wp:positionV>
            <wp:extent cx="2237740" cy="2159635"/>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p>
    <w:p w:rsidR="007C6208" w:rsidRPr="005236D4" w:rsidRDefault="00803BF7" w:rsidP="007C6208">
      <w:pPr>
        <w:pStyle w:val="DESY-Comic-H2"/>
      </w:pPr>
      <w:r w:rsidRPr="006D5A27">
        <w:rPr>
          <w:noProof/>
          <w:lang w:eastAsia="de-DE"/>
        </w:rPr>
        <w:drawing>
          <wp:anchor distT="0" distB="0" distL="114300" distR="114300" simplePos="0" relativeHeight="251718656" behindDoc="1" locked="0" layoutInCell="1" allowOverlap="1" wp14:anchorId="59378FF4" wp14:editId="439A6041">
            <wp:simplePos x="0" y="0"/>
            <wp:positionH relativeFrom="margin">
              <wp:posOffset>5303520</wp:posOffset>
            </wp:positionH>
            <wp:positionV relativeFrom="paragraph">
              <wp:posOffset>157027</wp:posOffset>
            </wp:positionV>
            <wp:extent cx="427990" cy="791845"/>
            <wp:effectExtent l="0" t="0" r="0" b="8255"/>
            <wp:wrapNone/>
            <wp:docPr id="42" name="Grafik 42"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208">
        <w:t>FRAGE</w:t>
      </w:r>
      <w:bookmarkStart w:id="0" w:name="_GoBack"/>
      <w:bookmarkEnd w:id="0"/>
    </w:p>
    <w:p w:rsidR="007C6208" w:rsidRPr="006D5A27" w:rsidRDefault="007C6208" w:rsidP="007C6208">
      <w:r w:rsidRPr="005236D4">
        <w:t xml:space="preserve">In einem flüssigkeitsgefüllten </w:t>
      </w:r>
      <w:r w:rsidRPr="006D5A27">
        <w:t>Glasrohr</w:t>
      </w:r>
      <w:r w:rsidRPr="005236D4">
        <w:t xml:space="preserve">, das mit einem Ende auf einer </w:t>
      </w:r>
      <w:r w:rsidR="00803BF7">
        <w:br/>
      </w:r>
      <w:r w:rsidRPr="005236D4">
        <w:t>Unterlage liegt, steigt eine Luftblase nach oben. Wie bewegt sich die Luftblase?</w:t>
      </w:r>
    </w:p>
    <w:p w:rsidR="007C6208" w:rsidRPr="005236D4" w:rsidRDefault="007C6208" w:rsidP="007C6208">
      <w:pPr>
        <w:pStyle w:val="DESY-Comic-H2"/>
      </w:pPr>
      <w:r w:rsidRPr="006D5A27">
        <w:rPr>
          <w:noProof/>
          <w:lang w:eastAsia="de-DE"/>
        </w:rPr>
        <w:drawing>
          <wp:anchor distT="0" distB="0" distL="114300" distR="114300" simplePos="0" relativeHeight="251719680" behindDoc="0" locked="0" layoutInCell="1" allowOverlap="1" wp14:anchorId="236C892A" wp14:editId="15D6D8B7">
            <wp:simplePos x="0" y="0"/>
            <wp:positionH relativeFrom="margin">
              <wp:posOffset>5305499</wp:posOffset>
            </wp:positionH>
            <wp:positionV relativeFrom="paragraph">
              <wp:posOffset>181434</wp:posOffset>
            </wp:positionV>
            <wp:extent cx="678712" cy="792000"/>
            <wp:effectExtent l="0" t="0" r="7620" b="8255"/>
            <wp:wrapSquare wrapText="bothSides"/>
            <wp:docPr id="43" name="Grafik 4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t>VERMUTUNG</w:t>
      </w:r>
    </w:p>
    <w:p w:rsidR="007C6208" w:rsidRPr="00165FBB" w:rsidRDefault="007C6208" w:rsidP="007C62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C6208" w:rsidRPr="00165FBB" w:rsidRDefault="007C6208" w:rsidP="007C62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C6208" w:rsidRPr="00165FBB" w:rsidRDefault="007C6208" w:rsidP="007C62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818B2" w:rsidRPr="005236D4" w:rsidRDefault="00A818B2" w:rsidP="001F1730">
      <w:pPr>
        <w:rPr>
          <w:rFonts w:asciiTheme="minorHAnsi" w:hAnsiTheme="minorHAnsi" w:cstheme="minorHAnsi"/>
          <w:szCs w:val="24"/>
        </w:rPr>
      </w:pPr>
    </w:p>
    <w:p w:rsidR="007C6208" w:rsidRDefault="007C6208">
      <w:pPr>
        <w:spacing w:after="200" w:line="276" w:lineRule="auto"/>
        <w:rPr>
          <w:rFonts w:asciiTheme="minorHAnsi" w:hAnsiTheme="minorHAnsi" w:cstheme="minorHAnsi"/>
          <w:b/>
          <w:szCs w:val="24"/>
        </w:rPr>
      </w:pPr>
      <w:r>
        <w:rPr>
          <w:rFonts w:asciiTheme="minorHAnsi" w:hAnsiTheme="minorHAnsi" w:cstheme="minorHAnsi"/>
          <w:b/>
          <w:szCs w:val="24"/>
        </w:rPr>
        <w:br w:type="page"/>
      </w:r>
      <w:r w:rsidR="00B27D27">
        <w:rPr>
          <w:noProof/>
          <w:lang w:eastAsia="de-DE"/>
        </w:rPr>
        <mc:AlternateContent>
          <mc:Choice Requires="wpg">
            <w:drawing>
              <wp:anchor distT="0" distB="0" distL="114300" distR="114300" simplePos="0" relativeHeight="251755520" behindDoc="0" locked="0" layoutInCell="1" allowOverlap="1" wp14:anchorId="40B12F2C" wp14:editId="686B8E7D">
                <wp:simplePos x="0" y="0"/>
                <wp:positionH relativeFrom="column">
                  <wp:posOffset>1570990</wp:posOffset>
                </wp:positionH>
                <wp:positionV relativeFrom="paragraph">
                  <wp:posOffset>-560705</wp:posOffset>
                </wp:positionV>
                <wp:extent cx="3714347" cy="4486867"/>
                <wp:effectExtent l="58420" t="17780" r="65405" b="116205"/>
                <wp:wrapNone/>
                <wp:docPr id="21" name="Gruppieren 21"/>
                <wp:cNvGraphicFramePr/>
                <a:graphic xmlns:a="http://schemas.openxmlformats.org/drawingml/2006/main">
                  <a:graphicData uri="http://schemas.microsoft.com/office/word/2010/wordprocessingGroup">
                    <wpg:wgp>
                      <wpg:cNvGrpSpPr/>
                      <wpg:grpSpPr>
                        <a:xfrm rot="5400000">
                          <a:off x="0" y="0"/>
                          <a:ext cx="3714347" cy="4486867"/>
                          <a:chOff x="-87072" y="-770642"/>
                          <a:chExt cx="3302167" cy="3988627"/>
                        </a:xfrm>
                      </wpg:grpSpPr>
                      <pic:pic xmlns:pic="http://schemas.openxmlformats.org/drawingml/2006/picture">
                        <pic:nvPicPr>
                          <pic:cNvPr id="22" name="Grafik 22" descr="F:\Private Projekte\schüler\desy\allgemeine Bilder\postit_vertika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0799">
                            <a:off x="-87072" y="-135450"/>
                            <a:ext cx="2672715" cy="3353435"/>
                          </a:xfrm>
                          <a:prstGeom prst="rect">
                            <a:avLst/>
                          </a:prstGeom>
                          <a:noFill/>
                          <a:ln>
                            <a:noFill/>
                          </a:ln>
                        </pic:spPr>
                      </pic:pic>
                      <wps:wsp>
                        <wps:cNvPr id="23" name="Textfeld 2"/>
                        <wps:cNvSpPr txBox="1">
                          <a:spLocks noChangeArrowheads="1"/>
                        </wps:cNvSpPr>
                        <wps:spPr bwMode="auto">
                          <a:xfrm rot="16200000">
                            <a:off x="-240866" y="-411627"/>
                            <a:ext cx="3814975" cy="3096946"/>
                          </a:xfrm>
                          <a:prstGeom prst="rect">
                            <a:avLst/>
                          </a:prstGeom>
                          <a:noFill/>
                          <a:ln w="9525">
                            <a:noFill/>
                            <a:miter lim="800000"/>
                            <a:headEnd/>
                            <a:tailEnd/>
                          </a:ln>
                        </wps:spPr>
                        <wps:txbx>
                          <w:txbxContent>
                            <w:p w:rsidR="00B27D27" w:rsidRPr="00134FC8" w:rsidRDefault="00B27D27" w:rsidP="00B27D27">
                              <w:pPr>
                                <w:pStyle w:val="DESY-Comic-H2"/>
                              </w:pPr>
                              <w:r w:rsidRPr="00134FC8">
                                <w:t>MATERIALIEN</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Pr>
                                  <w:rFonts w:asciiTheme="minorHAnsi" w:hAnsiTheme="minorHAnsi" w:cstheme="minorHAnsi"/>
                                  <w:szCs w:val="24"/>
                                </w:rPr>
                                <w:br/>
                              </w:r>
                              <w:r w:rsidRPr="006D5A27">
                                <w:rPr>
                                  <w:rFonts w:asciiTheme="minorHAnsi" w:hAnsiTheme="minorHAnsi" w:cstheme="minorHAnsi"/>
                                  <w:szCs w:val="24"/>
                                </w:rPr>
                                <w:t>mit dünner Spitze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B27D27" w:rsidRDefault="00B27D27" w:rsidP="00B27D27">
                              <w:pPr>
                                <w:pStyle w:val="DESY-Aufzhlung"/>
                                <w:numPr>
                                  <w:ilvl w:val="0"/>
                                  <w:numId w:val="39"/>
                                </w:numPr>
                                <w:ind w:left="397" w:hanging="397"/>
                              </w:pPr>
                              <w:r w:rsidRPr="006D5A27">
                                <w:rPr>
                                  <w:rFonts w:asciiTheme="minorHAnsi" w:hAnsiTheme="minorHAnsi" w:cstheme="minorHAnsi"/>
                                  <w:szCs w:val="24"/>
                                </w:rPr>
                                <w:t>Millimeterpapier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12F2C" id="Gruppieren 21" o:spid="_x0000_s1040" style="position:absolute;margin-left:123.7pt;margin-top:-44.15pt;width:292.45pt;height:353.3pt;rotation:90;z-index:251755520;mso-width-relative:margin;mso-height-relative:margin" coordorigin="-870,-7706" coordsize="33021,3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10;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">
                <v:shape id="Grafik 22" o:spid="_x0000_s1041" type="#_x0000_t75" style="position:absolute;left:-870;top:-1354;width:26726;height:33533;rotation:186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">
                  <v:imagedata r:id="rId15" o:title="postit_vertikal"/>
                </v:shape>
                <v:shape id="Textfeld 2" o:spid="_x0000_s1042" type="#_x0000_t202" style="position:absolute;left:-2409;top:-4116;width:38149;height:30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01wQAAANsAAAAPAAAAZHJzL2Rvd25yZXYueG1sRI9ba8JA&#10;FITfhf6H5RT6InWjUi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CR2fTXBAAAA2wAAAA8AAAAA&#10;AAAAAAAAAAAABwIAAGRycy9kb3ducmV2LnhtbFBLBQYAAAAAAwADALcAAAD1AgAAAAA=&#10;" filled="f" stroked="f">
                  <v:textbox>
                    <w:txbxContent>
                      <w:p w:rsidR="00B27D27" w:rsidRPr="00134FC8" w:rsidRDefault="00B27D27" w:rsidP="00B27D27">
                        <w:pPr>
                          <w:pStyle w:val="DESY-Comic-H2"/>
                        </w:pPr>
                        <w:r w:rsidRPr="00134FC8">
                          <w:t>MATERIALIEN</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Pr>
                            <w:rFonts w:asciiTheme="minorHAnsi" w:hAnsiTheme="minorHAnsi" w:cstheme="minorHAnsi"/>
                            <w:szCs w:val="24"/>
                          </w:rPr>
                          <w:br/>
                        </w:r>
                        <w:r w:rsidRPr="006D5A27">
                          <w:rPr>
                            <w:rFonts w:asciiTheme="minorHAnsi" w:hAnsiTheme="minorHAnsi" w:cstheme="minorHAnsi"/>
                            <w:szCs w:val="24"/>
                          </w:rPr>
                          <w:t>mit dünner Spitze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B27D27" w:rsidRDefault="00B27D27" w:rsidP="00B27D27">
                        <w:pPr>
                          <w:pStyle w:val="DESY-Aufzhlung"/>
                          <w:numPr>
                            <w:ilvl w:val="0"/>
                            <w:numId w:val="39"/>
                          </w:numPr>
                          <w:ind w:left="397" w:hanging="397"/>
                        </w:pPr>
                        <w:r w:rsidRPr="006D5A27">
                          <w:rPr>
                            <w:rFonts w:asciiTheme="minorHAnsi" w:hAnsiTheme="minorHAnsi" w:cstheme="minorHAnsi"/>
                            <w:szCs w:val="24"/>
                          </w:rPr>
                          <w:t>Millimeterpapier</w:t>
                        </w:r>
                      </w:p>
                    </w:txbxContent>
                  </v:textbox>
                </v:shape>
              </v:group>
            </w:pict>
          </mc:Fallback>
        </mc:AlternateContent>
      </w:r>
    </w:p>
    <w:p w:rsidR="00623331" w:rsidRPr="005236D4" w:rsidRDefault="00623331" w:rsidP="00623331">
      <w:pPr>
        <w:pStyle w:val="DESY-Comic-H2"/>
        <w:spacing w:line="380" w:lineRule="exact"/>
      </w:pPr>
      <w:r>
        <w:lastRenderedPageBreak/>
        <w:t>DURCHFÜHRUNG</w:t>
      </w:r>
    </w:p>
    <w:p w:rsidR="00623331" w:rsidRPr="005236D4" w:rsidRDefault="006940B6" w:rsidP="00623331">
      <w:pPr>
        <w:pStyle w:val="ListParagraph"/>
        <w:numPr>
          <w:ilvl w:val="0"/>
          <w:numId w:val="40"/>
        </w:numPr>
        <w:ind w:left="397" w:hanging="397"/>
        <w:rPr>
          <w:rFonts w:asciiTheme="minorHAnsi" w:hAnsiTheme="minorHAnsi" w:cstheme="minorHAnsi"/>
          <w:szCs w:val="24"/>
        </w:rPr>
      </w:pPr>
      <w:r>
        <w:rPr>
          <w:noProof/>
          <w:lang w:eastAsia="de-DE"/>
        </w:rPr>
        <mc:AlternateContent>
          <mc:Choice Requires="wps">
            <w:drawing>
              <wp:anchor distT="0" distB="0" distL="114300" distR="114300" simplePos="0" relativeHeight="251724800" behindDoc="0" locked="0" layoutInCell="1" allowOverlap="1" wp14:anchorId="7640BD13" wp14:editId="2CA28720">
                <wp:simplePos x="0" y="0"/>
                <wp:positionH relativeFrom="column">
                  <wp:posOffset>1753235</wp:posOffset>
                </wp:positionH>
                <wp:positionV relativeFrom="paragraph">
                  <wp:posOffset>2820670</wp:posOffset>
                </wp:positionV>
                <wp:extent cx="767080" cy="467995"/>
                <wp:effectExtent l="0" t="0" r="0" b="1905"/>
                <wp:wrapTopAndBottom/>
                <wp:docPr id="47" name="Textfeld 47"/>
                <wp:cNvGraphicFramePr/>
                <a:graphic xmlns:a="http://schemas.openxmlformats.org/drawingml/2006/main">
                  <a:graphicData uri="http://schemas.microsoft.com/office/word/2010/wordprocessingShape">
                    <wps:wsp>
                      <wps:cNvSpPr txBox="1"/>
                      <wps:spPr>
                        <a:xfrm>
                          <a:off x="0" y="0"/>
                          <a:ext cx="767080" cy="467995"/>
                        </a:xfrm>
                        <a:prstGeom prst="rect">
                          <a:avLst/>
                        </a:prstGeom>
                        <a:solidFill>
                          <a:prstClr val="white"/>
                        </a:solidFill>
                        <a:ln>
                          <a:noFill/>
                        </a:ln>
                        <a:effectLst/>
                      </wps:spPr>
                      <wps:txbx>
                        <w:txbxContent>
                          <w:p w:rsidR="00623331" w:rsidRPr="00412794" w:rsidRDefault="00623331" w:rsidP="00623331">
                            <w:pPr>
                              <w:pStyle w:val="Caption"/>
                              <w:rPr>
                                <w:rFonts w:cstheme="minorHAnsi"/>
                                <w:noProof/>
                              </w:rPr>
                            </w:pPr>
                            <w:r>
                              <w:t xml:space="preserve">Abb. </w:t>
                            </w:r>
                            <w:r w:rsidR="003C69E1">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BD13" id="Textfeld 47" o:spid="_x0000_s1043" type="#_x0000_t202" style="position:absolute;left:0;text-align:left;margin-left:138.05pt;margin-top:222.1pt;width:60.4pt;height:3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" stroked="f">
                <v:textbox inset="0,0,0,0">
                  <w:txbxContent>
                    <w:p w:rsidR="00623331" w:rsidRPr="00412794" w:rsidRDefault="00623331" w:rsidP="00623331">
                      <w:pPr>
                        <w:pStyle w:val="Caption"/>
                        <w:rPr>
                          <w:rFonts w:cstheme="minorHAnsi"/>
                          <w:noProof/>
                        </w:rPr>
                      </w:pPr>
                      <w:r>
                        <w:t xml:space="preserve">Abb. </w:t>
                      </w:r>
                      <w:r w:rsidR="003C69E1">
                        <w:t>1</w:t>
                      </w:r>
                    </w:p>
                  </w:txbxContent>
                </v:textbox>
                <w10:wrap type="topAndBottom"/>
              </v:shape>
            </w:pict>
          </mc:Fallback>
        </mc:AlternateContent>
      </w:r>
      <w:r>
        <w:rPr>
          <w:rFonts w:asciiTheme="minorHAnsi" w:hAnsiTheme="minorHAnsi" w:cstheme="minorHAnsi"/>
          <w:noProof/>
          <w:szCs w:val="24"/>
          <w:lang w:eastAsia="de-DE"/>
        </w:rPr>
        <w:drawing>
          <wp:anchor distT="0" distB="0" distL="114300" distR="114300" simplePos="0" relativeHeight="251759616" behindDoc="0" locked="0" layoutInCell="1" allowOverlap="1" wp14:anchorId="40924646" wp14:editId="469ED082">
            <wp:simplePos x="0" y="0"/>
            <wp:positionH relativeFrom="column">
              <wp:posOffset>1757324</wp:posOffset>
            </wp:positionH>
            <wp:positionV relativeFrom="paragraph">
              <wp:posOffset>489585</wp:posOffset>
            </wp:positionV>
            <wp:extent cx="1967345" cy="2563091"/>
            <wp:effectExtent l="0" t="0" r="1270" b="254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lasrohr mit Luftblase_Abb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345" cy="2563091"/>
                    </a:xfrm>
                    <a:prstGeom prst="rect">
                      <a:avLst/>
                    </a:prstGeom>
                  </pic:spPr>
                </pic:pic>
              </a:graphicData>
            </a:graphic>
            <wp14:sizeRelH relativeFrom="page">
              <wp14:pctWidth>0</wp14:pctWidth>
            </wp14:sizeRelH>
            <wp14:sizeRelV relativeFrom="page">
              <wp14:pctHeight>0</wp14:pctHeight>
            </wp14:sizeRelV>
          </wp:anchor>
        </w:drawing>
      </w:r>
      <w:r w:rsidR="00623331" w:rsidRPr="005236D4">
        <w:rPr>
          <w:rFonts w:asciiTheme="minorHAnsi" w:hAnsiTheme="minorHAnsi" w:cstheme="minorHAnsi"/>
          <w:szCs w:val="24"/>
        </w:rPr>
        <w:t>Halte das Glasrohr senkrecht und warte bis die Luftblase ganz nach oben gestiegen ist (Abb. 1).</w:t>
      </w:r>
      <w:r w:rsidR="00B27D27" w:rsidRPr="00B27D27">
        <w:rPr>
          <w:rFonts w:asciiTheme="minorHAnsi" w:hAnsiTheme="minorHAnsi" w:cstheme="minorHAnsi"/>
          <w:noProof/>
          <w:szCs w:val="24"/>
          <w:lang w:eastAsia="de-DE"/>
        </w:rPr>
        <w:t xml:space="preserve"> </w:t>
      </w:r>
    </w:p>
    <w:p w:rsidR="00623331" w:rsidRPr="005236D4" w:rsidRDefault="00623331" w:rsidP="00623331">
      <w:pPr>
        <w:pStyle w:val="ListParagraph"/>
        <w:ind w:left="357"/>
        <w:rPr>
          <w:rFonts w:asciiTheme="minorHAnsi" w:hAnsiTheme="minorHAnsi" w:cstheme="minorHAnsi"/>
          <w:szCs w:val="24"/>
        </w:rPr>
      </w:pPr>
    </w:p>
    <w:p w:rsidR="00623331" w:rsidRPr="005236D4" w:rsidRDefault="00B27D27" w:rsidP="00623331">
      <w:pPr>
        <w:pStyle w:val="ListParagraph"/>
        <w:numPr>
          <w:ilvl w:val="0"/>
          <w:numId w:val="40"/>
        </w:numPr>
        <w:ind w:left="357" w:hanging="357"/>
        <w:rPr>
          <w:rFonts w:asciiTheme="minorHAnsi" w:hAnsiTheme="minorHAnsi" w:cstheme="minorHAnsi"/>
          <w:szCs w:val="24"/>
        </w:rPr>
      </w:pPr>
      <w:r>
        <w:rPr>
          <w:noProof/>
          <w:lang w:eastAsia="de-DE"/>
        </w:rPr>
        <mc:AlternateContent>
          <mc:Choice Requires="wps">
            <w:drawing>
              <wp:anchor distT="0" distB="0" distL="114300" distR="114300" simplePos="0" relativeHeight="251727872" behindDoc="0" locked="0" layoutInCell="1" allowOverlap="1" wp14:anchorId="481A43E2" wp14:editId="32AB0F3E">
                <wp:simplePos x="0" y="0"/>
                <wp:positionH relativeFrom="column">
                  <wp:posOffset>247650</wp:posOffset>
                </wp:positionH>
                <wp:positionV relativeFrom="paragraph">
                  <wp:posOffset>1303299</wp:posOffset>
                </wp:positionV>
                <wp:extent cx="5187315" cy="780415"/>
                <wp:effectExtent l="0" t="0" r="0" b="0"/>
                <wp:wrapTopAndBottom/>
                <wp:docPr id="48" name="Textfeld 48"/>
                <wp:cNvGraphicFramePr/>
                <a:graphic xmlns:a="http://schemas.openxmlformats.org/drawingml/2006/main">
                  <a:graphicData uri="http://schemas.microsoft.com/office/word/2010/wordprocessingShape">
                    <wps:wsp>
                      <wps:cNvSpPr txBox="1"/>
                      <wps:spPr>
                        <a:xfrm>
                          <a:off x="0" y="0"/>
                          <a:ext cx="5187315" cy="780415"/>
                        </a:xfrm>
                        <a:prstGeom prst="rect">
                          <a:avLst/>
                        </a:prstGeom>
                        <a:solidFill>
                          <a:prstClr val="white"/>
                        </a:solidFill>
                        <a:ln>
                          <a:noFill/>
                        </a:ln>
                        <a:effectLst/>
                      </wps:spPr>
                      <wps:txbx>
                        <w:txbxContent>
                          <w:p w:rsidR="00623331" w:rsidRPr="00CD0D40" w:rsidRDefault="00623331" w:rsidP="00623331">
                            <w:pPr>
                              <w:pStyle w:val="Caption"/>
                              <w:rPr>
                                <w:rFonts w:cstheme="minorHAnsi"/>
                                <w:noProof/>
                              </w:rPr>
                            </w:pPr>
                            <w:r>
                              <w:t xml:space="preserve">Abb. </w:t>
                            </w:r>
                            <w:r w:rsidR="003C69E1">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43E2" id="Textfeld 48" o:spid="_x0000_s1044" type="#_x0000_t202" style="position:absolute;left:0;text-align:left;margin-left:19.5pt;margin-top:102.6pt;width:408.45pt;height:6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" stroked="f">
                <v:textbox inset="0,0,0,0">
                  <w:txbxContent>
                    <w:p w:rsidR="00623331" w:rsidRPr="00CD0D40" w:rsidRDefault="00623331" w:rsidP="00623331">
                      <w:pPr>
                        <w:pStyle w:val="Caption"/>
                        <w:rPr>
                          <w:rFonts w:cstheme="minorHAnsi"/>
                          <w:noProof/>
                        </w:rPr>
                      </w:pPr>
                      <w:r>
                        <w:t xml:space="preserve">Abb. </w:t>
                      </w:r>
                      <w:r w:rsidR="003C69E1">
                        <w:t>2</w:t>
                      </w:r>
                    </w:p>
                  </w:txbxContent>
                </v:textbox>
                <w10:wrap type="topAndBottom"/>
              </v:shape>
            </w:pict>
          </mc:Fallback>
        </mc:AlternateContent>
      </w:r>
      <w:r>
        <w:rPr>
          <w:noProof/>
          <w:lang w:eastAsia="de-DE"/>
        </w:rPr>
        <w:drawing>
          <wp:anchor distT="0" distB="0" distL="114300" distR="114300" simplePos="0" relativeHeight="251726848" behindDoc="0" locked="0" layoutInCell="1" allowOverlap="1" wp14:anchorId="677484B4" wp14:editId="7C13DCA8">
            <wp:simplePos x="0" y="0"/>
            <wp:positionH relativeFrom="column">
              <wp:posOffset>247650</wp:posOffset>
            </wp:positionH>
            <wp:positionV relativeFrom="paragraph">
              <wp:posOffset>538480</wp:posOffset>
            </wp:positionV>
            <wp:extent cx="3277870" cy="774065"/>
            <wp:effectExtent l="0" t="0" r="0" b="635"/>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asrohr mit Luftblase_Abb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7870" cy="774065"/>
                    </a:xfrm>
                    <a:prstGeom prst="rect">
                      <a:avLst/>
                    </a:prstGeom>
                  </pic:spPr>
                </pic:pic>
              </a:graphicData>
            </a:graphic>
            <wp14:sizeRelH relativeFrom="page">
              <wp14:pctWidth>0</wp14:pctWidth>
            </wp14:sizeRelH>
            <wp14:sizeRelV relativeFrom="page">
              <wp14:pctHeight>0</wp14:pctHeight>
            </wp14:sizeRelV>
          </wp:anchor>
        </w:drawing>
      </w:r>
      <w:r w:rsidR="00623331" w:rsidRPr="005236D4">
        <w:rPr>
          <w:rFonts w:asciiTheme="minorHAnsi" w:hAnsiTheme="minorHAnsi" w:cstheme="minorHAnsi"/>
          <w:szCs w:val="24"/>
        </w:rPr>
        <w:t xml:space="preserve">Lege das Glasrohr mit einem Ende auf die Unterlage. Die Luftblase befindet sich an </w:t>
      </w:r>
      <w:r>
        <w:rPr>
          <w:rFonts w:asciiTheme="minorHAnsi" w:hAnsiTheme="minorHAnsi" w:cstheme="minorHAnsi"/>
          <w:szCs w:val="24"/>
        </w:rPr>
        <w:br/>
      </w:r>
      <w:r w:rsidR="00623331" w:rsidRPr="005236D4">
        <w:rPr>
          <w:rFonts w:asciiTheme="minorHAnsi" w:hAnsiTheme="minorHAnsi" w:cstheme="minorHAnsi"/>
          <w:szCs w:val="24"/>
        </w:rPr>
        <w:t>der tiefsten Stelle (Abb. 2).</w:t>
      </w:r>
    </w:p>
    <w:p w:rsidR="00623331" w:rsidRPr="00D15BC8" w:rsidRDefault="006940B6" w:rsidP="00D15BC8">
      <w:pPr>
        <w:pStyle w:val="ListParagraph"/>
        <w:numPr>
          <w:ilvl w:val="0"/>
          <w:numId w:val="40"/>
        </w:numPr>
        <w:ind w:left="397" w:hanging="397"/>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30944" behindDoc="0" locked="0" layoutInCell="1" allowOverlap="1">
            <wp:simplePos x="0" y="0"/>
            <wp:positionH relativeFrom="column">
              <wp:posOffset>304165</wp:posOffset>
            </wp:positionH>
            <wp:positionV relativeFrom="paragraph">
              <wp:posOffset>2165350</wp:posOffset>
            </wp:positionV>
            <wp:extent cx="3164840" cy="960120"/>
            <wp:effectExtent l="0" t="0" r="0" b="508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4840" cy="960120"/>
                    </a:xfrm>
                    <a:prstGeom prst="rect">
                      <a:avLst/>
                    </a:prstGeom>
                  </pic:spPr>
                </pic:pic>
              </a:graphicData>
            </a:graphic>
            <wp14:sizeRelH relativeFrom="margin">
              <wp14:pctWidth>0</wp14:pctWidth>
            </wp14:sizeRelH>
            <wp14:sizeRelV relativeFrom="margin">
              <wp14:pctHeight>0</wp14:pctHeight>
            </wp14:sizeRelV>
          </wp:anchor>
        </w:drawing>
      </w:r>
      <w:r w:rsidR="0033138A">
        <w:rPr>
          <w:rFonts w:asciiTheme="minorHAnsi" w:hAnsiTheme="minorHAnsi" w:cstheme="minorHAnsi"/>
          <w:noProof/>
          <w:szCs w:val="24"/>
          <w:lang w:eastAsia="de-DE"/>
        </w:rPr>
        <mc:AlternateContent>
          <mc:Choice Requires="wps">
            <w:drawing>
              <wp:anchor distT="0" distB="0" distL="114300" distR="114300" simplePos="0" relativeHeight="251731968" behindDoc="0" locked="0" layoutInCell="1" allowOverlap="1">
                <wp:simplePos x="0" y="0"/>
                <wp:positionH relativeFrom="column">
                  <wp:posOffset>246380</wp:posOffset>
                </wp:positionH>
                <wp:positionV relativeFrom="paragraph">
                  <wp:posOffset>3128429</wp:posOffset>
                </wp:positionV>
                <wp:extent cx="5399405" cy="355600"/>
                <wp:effectExtent l="0" t="0" r="0" b="0"/>
                <wp:wrapTopAndBottom/>
                <wp:docPr id="49" name="Textfeld 49"/>
                <wp:cNvGraphicFramePr/>
                <a:graphic xmlns:a="http://schemas.openxmlformats.org/drawingml/2006/main">
                  <a:graphicData uri="http://schemas.microsoft.com/office/word/2010/wordprocessingShape">
                    <wps:wsp>
                      <wps:cNvSpPr txBox="1"/>
                      <wps:spPr>
                        <a:xfrm>
                          <a:off x="0" y="0"/>
                          <a:ext cx="5399405" cy="355600"/>
                        </a:xfrm>
                        <a:prstGeom prst="rect">
                          <a:avLst/>
                        </a:prstGeom>
                        <a:solidFill>
                          <a:prstClr val="white"/>
                        </a:solidFill>
                        <a:ln>
                          <a:noFill/>
                        </a:ln>
                        <a:effectLst/>
                      </wps:spPr>
                      <wps:txbx>
                        <w:txbxContent>
                          <w:p w:rsidR="00623331" w:rsidRPr="00962B87" w:rsidRDefault="00623331" w:rsidP="00623331">
                            <w:pPr>
                              <w:pStyle w:val="Caption"/>
                              <w:rPr>
                                <w:rFonts w:cstheme="minorHAnsi"/>
                                <w:noProof/>
                              </w:rPr>
                            </w:pPr>
                            <w:r>
                              <w:t xml:space="preserve">Abb. </w:t>
                            </w:r>
                            <w:r w:rsidR="003C69E1">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9" o:spid="_x0000_s1045" type="#_x0000_t202" style="position:absolute;left:0;text-align:left;margin-left:19.4pt;margin-top:246.35pt;width:425.15pt;height:2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" stroked="f">
                <v:textbox style="mso-fit-shape-to-text:t" inset="0,0,0,0">
                  <w:txbxContent>
                    <w:p w:rsidR="00623331" w:rsidRPr="00962B87" w:rsidRDefault="00623331" w:rsidP="00623331">
                      <w:pPr>
                        <w:pStyle w:val="Caption"/>
                        <w:rPr>
                          <w:rFonts w:cstheme="minorHAnsi"/>
                          <w:noProof/>
                        </w:rPr>
                      </w:pPr>
                      <w:r>
                        <w:t xml:space="preserve">Abb. </w:t>
                      </w:r>
                      <w:r w:rsidR="003C69E1">
                        <w:t>3</w:t>
                      </w:r>
                    </w:p>
                  </w:txbxContent>
                </v:textbox>
                <w10:wrap type="topAndBottom"/>
              </v:shape>
            </w:pict>
          </mc:Fallback>
        </mc:AlternateContent>
      </w:r>
      <w:r w:rsidR="00623331" w:rsidRPr="00D15BC8">
        <w:rPr>
          <w:rFonts w:asciiTheme="minorHAnsi" w:hAnsiTheme="minorHAnsi" w:cstheme="minorHAnsi"/>
          <w:szCs w:val="24"/>
        </w:rPr>
        <w:t>Beginne die Zeitmessung, sobald die Luftblase an der Startlinie angekommen ist (Abb.3).</w:t>
      </w:r>
    </w:p>
    <w:p w:rsidR="00623331" w:rsidRDefault="00623331" w:rsidP="00623331">
      <w:pPr>
        <w:spacing w:after="200" w:line="276" w:lineRule="auto"/>
        <w:rPr>
          <w:rFonts w:asciiTheme="minorHAnsi" w:hAnsiTheme="minorHAnsi" w:cstheme="minorHAnsi"/>
          <w:szCs w:val="24"/>
        </w:rPr>
      </w:pPr>
    </w:p>
    <w:p w:rsidR="00D15BC8" w:rsidRDefault="00D15BC8">
      <w:pPr>
        <w:spacing w:after="200" w:line="276" w:lineRule="auto"/>
        <w:rPr>
          <w:rFonts w:asciiTheme="minorHAnsi" w:hAnsiTheme="minorHAnsi" w:cstheme="minorHAnsi"/>
          <w:szCs w:val="24"/>
        </w:rPr>
      </w:pPr>
      <w:r>
        <w:rPr>
          <w:rFonts w:asciiTheme="minorHAnsi" w:hAnsiTheme="minorHAnsi" w:cstheme="minorHAnsi"/>
          <w:szCs w:val="24"/>
        </w:rPr>
        <w:br w:type="page"/>
      </w:r>
    </w:p>
    <w:p w:rsidR="00623331" w:rsidRPr="005236D4" w:rsidRDefault="00F92799" w:rsidP="00623331">
      <w:pPr>
        <w:pStyle w:val="ListParagraph"/>
        <w:numPr>
          <w:ilvl w:val="0"/>
          <w:numId w:val="40"/>
        </w:numPr>
        <w:ind w:left="357" w:hanging="357"/>
        <w:rPr>
          <w:rFonts w:asciiTheme="minorHAnsi" w:hAnsiTheme="minorHAnsi" w:cstheme="minorHAnsi"/>
          <w:szCs w:val="24"/>
        </w:rPr>
      </w:pPr>
      <w:r>
        <w:rPr>
          <w:rFonts w:asciiTheme="minorHAnsi" w:hAnsiTheme="minorHAnsi" w:cstheme="minorHAnsi"/>
          <w:noProof/>
          <w:szCs w:val="24"/>
          <w:lang w:eastAsia="de-DE"/>
        </w:rPr>
        <w:lastRenderedPageBreak/>
        <w:drawing>
          <wp:anchor distT="0" distB="0" distL="114300" distR="114300" simplePos="0" relativeHeight="251732992" behindDoc="0" locked="0" layoutInCell="1" allowOverlap="1" wp14:anchorId="0E0DEA42" wp14:editId="46E092B5">
            <wp:simplePos x="0" y="0"/>
            <wp:positionH relativeFrom="column">
              <wp:posOffset>287655</wp:posOffset>
            </wp:positionH>
            <wp:positionV relativeFrom="paragraph">
              <wp:posOffset>517525</wp:posOffset>
            </wp:positionV>
            <wp:extent cx="4573905" cy="1393825"/>
            <wp:effectExtent l="0" t="0" r="0" b="3175"/>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lasrohr mit Luftblase_Abb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905" cy="1393825"/>
                    </a:xfrm>
                    <a:prstGeom prst="rect">
                      <a:avLst/>
                    </a:prstGeom>
                  </pic:spPr>
                </pic:pic>
              </a:graphicData>
            </a:graphic>
            <wp14:sizeRelH relativeFrom="page">
              <wp14:pctWidth>0</wp14:pctWidth>
            </wp14:sizeRelH>
            <wp14:sizeRelV relativeFrom="page">
              <wp14:pctHeight>0</wp14:pctHeight>
            </wp14:sizeRelV>
          </wp:anchor>
        </w:drawing>
      </w:r>
      <w:r w:rsidR="0033138A">
        <w:rPr>
          <w:noProof/>
          <w:lang w:eastAsia="de-DE"/>
        </w:rPr>
        <mc:AlternateContent>
          <mc:Choice Requires="wps">
            <w:drawing>
              <wp:anchor distT="0" distB="0" distL="114300" distR="114300" simplePos="0" relativeHeight="251734016" behindDoc="0" locked="0" layoutInCell="1" allowOverlap="1" wp14:anchorId="095379DF" wp14:editId="6277192E">
                <wp:simplePos x="0" y="0"/>
                <wp:positionH relativeFrom="column">
                  <wp:posOffset>256478</wp:posOffset>
                </wp:positionH>
                <wp:positionV relativeFrom="paragraph">
                  <wp:posOffset>1916972</wp:posOffset>
                </wp:positionV>
                <wp:extent cx="5399405" cy="635"/>
                <wp:effectExtent l="0" t="0" r="0" b="0"/>
                <wp:wrapTopAndBottom/>
                <wp:docPr id="50" name="Textfeld 50"/>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623331" w:rsidRPr="00943FA9" w:rsidRDefault="00F92799" w:rsidP="00623331">
                            <w:pPr>
                              <w:pStyle w:val="Caption"/>
                              <w:rPr>
                                <w:rFonts w:cstheme="minorHAnsi"/>
                                <w:noProof/>
                              </w:rPr>
                            </w:pPr>
                            <w:r>
                              <w:t xml:space="preserve">  </w:t>
                            </w:r>
                            <w:r w:rsidR="00623331">
                              <w:t xml:space="preserve">Abb. </w:t>
                            </w:r>
                            <w:r w:rsidR="003C69E1">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379DF" id="Textfeld 50" o:spid="_x0000_s1046" type="#_x0000_t202" style="position:absolute;left:0;text-align:left;margin-left:20.2pt;margin-top:150.95pt;width:425.1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" stroked="f">
                <v:textbox style="mso-fit-shape-to-text:t" inset="0,0,0,0">
                  <w:txbxContent>
                    <w:p w:rsidR="00623331" w:rsidRPr="00943FA9" w:rsidRDefault="00F92799" w:rsidP="00623331">
                      <w:pPr>
                        <w:pStyle w:val="Caption"/>
                        <w:rPr>
                          <w:rFonts w:cstheme="minorHAnsi"/>
                          <w:noProof/>
                        </w:rPr>
                      </w:pPr>
                      <w:r>
                        <w:t xml:space="preserve">  </w:t>
                      </w:r>
                      <w:r w:rsidR="00623331">
                        <w:t xml:space="preserve">Abb. </w:t>
                      </w:r>
                      <w:r w:rsidR="003C69E1">
                        <w:t>4</w:t>
                      </w:r>
                    </w:p>
                  </w:txbxContent>
                </v:textbox>
                <w10:wrap type="topAndBottom"/>
              </v:shape>
            </w:pict>
          </mc:Fallback>
        </mc:AlternateContent>
      </w:r>
      <w:r w:rsidR="00623331" w:rsidRPr="005236D4">
        <w:rPr>
          <w:rFonts w:asciiTheme="minorHAnsi" w:hAnsiTheme="minorHAnsi" w:cstheme="minorHAnsi"/>
          <w:szCs w:val="24"/>
        </w:rPr>
        <w:t>Markiere die Stelle, an der sich das obere Ende der Luftblase nach zehn, zwanzig, dreißig, … Sekunden befindet (Abb. 4).</w:t>
      </w:r>
    </w:p>
    <w:p w:rsidR="00D15BC8" w:rsidRDefault="00D15BC8" w:rsidP="00623331">
      <w:pPr>
        <w:pStyle w:val="ListParagraph"/>
        <w:ind w:left="357"/>
        <w:rPr>
          <w:rFonts w:asciiTheme="minorHAnsi" w:hAnsiTheme="minorHAnsi" w:cstheme="minorHAnsi"/>
          <w:szCs w:val="24"/>
        </w:rPr>
      </w:pPr>
    </w:p>
    <w:p w:rsidR="00623331" w:rsidRDefault="00623331" w:rsidP="00623331">
      <w:pPr>
        <w:pStyle w:val="ListParagraph"/>
        <w:ind w:left="357"/>
        <w:rPr>
          <w:rFonts w:asciiTheme="minorHAnsi" w:hAnsiTheme="minorHAnsi" w:cstheme="minorHAnsi"/>
          <w:szCs w:val="24"/>
        </w:rPr>
      </w:pPr>
      <w:r w:rsidRPr="005236D4">
        <w:rPr>
          <w:rFonts w:asciiTheme="minorHAnsi" w:hAnsiTheme="minorHAnsi" w:cstheme="minorHAnsi"/>
          <w:szCs w:val="24"/>
        </w:rPr>
        <w:t xml:space="preserve">Der </w:t>
      </w:r>
      <w:r w:rsidRPr="0033138A">
        <w:rPr>
          <w:rStyle w:val="ListLabel2"/>
        </w:rPr>
        <w:t>Versuch</w:t>
      </w:r>
      <w:r w:rsidRPr="005236D4">
        <w:rPr>
          <w:rFonts w:asciiTheme="minorHAnsi" w:hAnsiTheme="minorHAnsi" w:cstheme="minorHAnsi"/>
          <w:szCs w:val="24"/>
        </w:rPr>
        <w:t xml:space="preserve"> ist beendet, sobald die Luftblase im Glasrohr oben angekommen ist.</w:t>
      </w:r>
    </w:p>
    <w:p w:rsidR="005463B1" w:rsidRDefault="005463B1" w:rsidP="00623331">
      <w:pPr>
        <w:pStyle w:val="ListParagraph"/>
        <w:ind w:left="357"/>
        <w:rPr>
          <w:rFonts w:asciiTheme="minorHAnsi" w:hAnsiTheme="minorHAnsi" w:cstheme="minorHAnsi"/>
          <w:szCs w:val="24"/>
        </w:rPr>
      </w:pPr>
    </w:p>
    <w:p w:rsidR="005463B1" w:rsidRPr="005236D4" w:rsidRDefault="005463B1" w:rsidP="00623331">
      <w:pPr>
        <w:pStyle w:val="ListParagraph"/>
        <w:ind w:left="357"/>
        <w:rPr>
          <w:rFonts w:asciiTheme="minorHAnsi" w:hAnsiTheme="minorHAnsi" w:cstheme="minorHAnsi"/>
          <w:szCs w:val="24"/>
        </w:rPr>
      </w:pPr>
    </w:p>
    <w:p w:rsidR="00623331" w:rsidRPr="005236D4" w:rsidRDefault="00623331" w:rsidP="00623331">
      <w:pPr>
        <w:pStyle w:val="DESY-Comic-H2"/>
      </w:pPr>
      <w:r>
        <w:t>BEOBACHTUNG</w:t>
      </w:r>
    </w:p>
    <w:p w:rsidR="00623331" w:rsidRPr="005236D4" w:rsidRDefault="00E728F0" w:rsidP="00623331">
      <w:pPr>
        <w:pStyle w:val="ListParagraph"/>
        <w:numPr>
          <w:ilvl w:val="0"/>
          <w:numId w:val="6"/>
        </w:numPr>
        <w:ind w:left="397" w:hanging="397"/>
        <w:rPr>
          <w:rFonts w:asciiTheme="minorHAnsi" w:hAnsiTheme="minorHAnsi" w:cstheme="minorHAnsi"/>
          <w:szCs w:val="24"/>
        </w:rPr>
      </w:pPr>
      <w:r>
        <w:rPr>
          <w:noProof/>
          <w:lang w:eastAsia="de-DE"/>
        </w:rPr>
        <mc:AlternateContent>
          <mc:Choice Requires="wps">
            <w:drawing>
              <wp:anchor distT="0" distB="0" distL="114300" distR="114300" simplePos="0" relativeHeight="251736064" behindDoc="0" locked="0" layoutInCell="1" allowOverlap="1" wp14:anchorId="30691474" wp14:editId="4A4272CB">
                <wp:simplePos x="0" y="0"/>
                <wp:positionH relativeFrom="column">
                  <wp:posOffset>1094384</wp:posOffset>
                </wp:positionH>
                <wp:positionV relativeFrom="paragraph">
                  <wp:posOffset>2122805</wp:posOffset>
                </wp:positionV>
                <wp:extent cx="4260850" cy="590550"/>
                <wp:effectExtent l="0" t="0" r="6350" b="6350"/>
                <wp:wrapTopAndBottom/>
                <wp:docPr id="51" name="Textfeld 51"/>
                <wp:cNvGraphicFramePr/>
                <a:graphic xmlns:a="http://schemas.openxmlformats.org/drawingml/2006/main">
                  <a:graphicData uri="http://schemas.microsoft.com/office/word/2010/wordprocessingShape">
                    <wps:wsp>
                      <wps:cNvSpPr txBox="1"/>
                      <wps:spPr>
                        <a:xfrm>
                          <a:off x="0" y="0"/>
                          <a:ext cx="4260850" cy="590550"/>
                        </a:xfrm>
                        <a:prstGeom prst="rect">
                          <a:avLst/>
                        </a:prstGeom>
                        <a:solidFill>
                          <a:prstClr val="white"/>
                        </a:solidFill>
                        <a:ln>
                          <a:noFill/>
                        </a:ln>
                        <a:effectLst/>
                      </wps:spPr>
                      <wps:txbx>
                        <w:txbxContent>
                          <w:p w:rsidR="00623331" w:rsidRPr="006732EE" w:rsidRDefault="00F92799" w:rsidP="00623331">
                            <w:pPr>
                              <w:pStyle w:val="Caption"/>
                              <w:rPr>
                                <w:rFonts w:cstheme="minorHAnsi"/>
                                <w:noProof/>
                              </w:rPr>
                            </w:pPr>
                            <w:r>
                              <w:t xml:space="preserve"> </w:t>
                            </w:r>
                            <w:r w:rsidR="00623331">
                              <w:t xml:space="preserve">Abb. </w:t>
                            </w:r>
                            <w:r w:rsidR="003C69E1">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1474" id="Textfeld 51" o:spid="_x0000_s1047" type="#_x0000_t202" style="position:absolute;left:0;text-align:left;margin-left:86.15pt;margin-top:167.15pt;width:335.5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" stroked="f">
                <v:textbox inset="0,0,0,0">
                  <w:txbxContent>
                    <w:p w:rsidR="00623331" w:rsidRPr="006732EE" w:rsidRDefault="00F92799" w:rsidP="00623331">
                      <w:pPr>
                        <w:pStyle w:val="Caption"/>
                        <w:rPr>
                          <w:rFonts w:cstheme="minorHAnsi"/>
                          <w:noProof/>
                        </w:rPr>
                      </w:pPr>
                      <w:r>
                        <w:t xml:space="preserve"> </w:t>
                      </w:r>
                      <w:r w:rsidR="00623331">
                        <w:t xml:space="preserve">Abb. </w:t>
                      </w:r>
                      <w:r w:rsidR="003C69E1">
                        <w:t>5</w:t>
                      </w:r>
                    </w:p>
                  </w:txbxContent>
                </v:textbox>
                <w10:wrap type="topAndBottom"/>
              </v:shape>
            </w:pict>
          </mc:Fallback>
        </mc:AlternateContent>
      </w:r>
      <w:r w:rsidR="00F92799">
        <w:rPr>
          <w:rFonts w:asciiTheme="minorHAnsi" w:hAnsiTheme="minorHAnsi" w:cstheme="minorHAnsi"/>
          <w:noProof/>
          <w:szCs w:val="24"/>
          <w:lang w:eastAsia="de-DE"/>
        </w:rPr>
        <w:drawing>
          <wp:anchor distT="0" distB="0" distL="114300" distR="114300" simplePos="0" relativeHeight="251735040" behindDoc="0" locked="0" layoutInCell="1" allowOverlap="1" wp14:anchorId="723AA89D" wp14:editId="4F638B31">
            <wp:simplePos x="0" y="0"/>
            <wp:positionH relativeFrom="column">
              <wp:posOffset>1139825</wp:posOffset>
            </wp:positionH>
            <wp:positionV relativeFrom="paragraph">
              <wp:posOffset>506095</wp:posOffset>
            </wp:positionV>
            <wp:extent cx="4258310" cy="1511300"/>
            <wp:effectExtent l="0" t="0" r="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lasrohr mit Luftblase_Abb_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8310" cy="1511300"/>
                    </a:xfrm>
                    <a:prstGeom prst="rect">
                      <a:avLst/>
                    </a:prstGeom>
                  </pic:spPr>
                </pic:pic>
              </a:graphicData>
            </a:graphic>
            <wp14:sizeRelH relativeFrom="page">
              <wp14:pctWidth>0</wp14:pctWidth>
            </wp14:sizeRelH>
            <wp14:sizeRelV relativeFrom="page">
              <wp14:pctHeight>0</wp14:pctHeight>
            </wp14:sizeRelV>
          </wp:anchor>
        </w:drawing>
      </w:r>
      <w:r w:rsidR="00623331" w:rsidRPr="005236D4">
        <w:rPr>
          <w:rFonts w:asciiTheme="minorHAnsi" w:hAnsiTheme="minorHAnsi" w:cstheme="minorHAnsi"/>
          <w:szCs w:val="24"/>
        </w:rPr>
        <w:t xml:space="preserve">Miss die Wege, die die Luftblase jeweils zurückgelegt hat. Jede Wegmessung beginnt an der Startlinie (Abb. 5). </w:t>
      </w:r>
    </w:p>
    <w:p w:rsidR="00623331" w:rsidRPr="005236D4" w:rsidRDefault="00623331" w:rsidP="00623331">
      <w:pPr>
        <w:pStyle w:val="ListParagraph"/>
        <w:numPr>
          <w:ilvl w:val="0"/>
          <w:numId w:val="6"/>
        </w:numPr>
        <w:ind w:left="397" w:hanging="397"/>
        <w:rPr>
          <w:rFonts w:asciiTheme="minorHAnsi" w:hAnsiTheme="minorHAnsi" w:cstheme="minorHAnsi"/>
          <w:szCs w:val="24"/>
        </w:rPr>
      </w:pPr>
      <w:r w:rsidRPr="005236D4">
        <w:rPr>
          <w:rFonts w:asciiTheme="minorHAnsi" w:hAnsiTheme="minorHAnsi" w:cstheme="minorHAnsi"/>
          <w:szCs w:val="24"/>
        </w:rPr>
        <w:t>Trage die Zeiten und die zurückgelegten Wege in die Tabelle ein.</w:t>
      </w:r>
    </w:p>
    <w:p w:rsidR="00623331" w:rsidRPr="005236D4" w:rsidRDefault="00623331" w:rsidP="00623331">
      <w:pPr>
        <w:pStyle w:val="ListParagraph"/>
        <w:rPr>
          <w:rFonts w:asciiTheme="minorHAnsi" w:hAnsiTheme="minorHAnsi" w:cstheme="minorHAnsi"/>
          <w:szCs w:val="24"/>
        </w:rPr>
      </w:pP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5"/>
        <w:gridCol w:w="717"/>
        <w:gridCol w:w="718"/>
        <w:gridCol w:w="717"/>
        <w:gridCol w:w="718"/>
        <w:gridCol w:w="718"/>
        <w:gridCol w:w="717"/>
        <w:gridCol w:w="718"/>
        <w:gridCol w:w="717"/>
        <w:gridCol w:w="718"/>
        <w:gridCol w:w="718"/>
      </w:tblGrid>
      <w:tr w:rsidR="00623331" w:rsidRPr="00685F2D" w:rsidTr="00442799">
        <w:tc>
          <w:tcPr>
            <w:tcW w:w="1685" w:type="dxa"/>
            <w:tcBorders>
              <w:top w:val="single" w:sz="18" w:space="0" w:color="F18F1F"/>
            </w:tcBorders>
            <w:shd w:val="clear" w:color="auto" w:fill="D4EDFC"/>
            <w:vAlign w:val="center"/>
          </w:tcPr>
          <w:p w:rsidR="00623331" w:rsidRPr="00685F2D" w:rsidRDefault="00623331" w:rsidP="00442799">
            <w:pPr>
              <w:pStyle w:val="DESY-Tabelle-Content"/>
            </w:pPr>
            <w:r w:rsidRPr="00685F2D">
              <w:t>Zeit t (in s)</w:t>
            </w:r>
          </w:p>
        </w:tc>
        <w:tc>
          <w:tcPr>
            <w:tcW w:w="717"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0</w:t>
            </w:r>
          </w:p>
        </w:tc>
        <w:tc>
          <w:tcPr>
            <w:tcW w:w="718"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10</w:t>
            </w:r>
          </w:p>
        </w:tc>
        <w:tc>
          <w:tcPr>
            <w:tcW w:w="717"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20</w:t>
            </w:r>
          </w:p>
        </w:tc>
        <w:tc>
          <w:tcPr>
            <w:tcW w:w="718"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30</w:t>
            </w: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7"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7"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r>
      <w:tr w:rsidR="00623331" w:rsidRPr="00685F2D" w:rsidTr="00442799">
        <w:tc>
          <w:tcPr>
            <w:tcW w:w="1685" w:type="dxa"/>
            <w:tcBorders>
              <w:bottom w:val="single" w:sz="18" w:space="0" w:color="F18F1F"/>
            </w:tcBorders>
            <w:vAlign w:val="center"/>
          </w:tcPr>
          <w:p w:rsidR="00623331" w:rsidRPr="00685F2D" w:rsidRDefault="00623331" w:rsidP="00442799">
            <w:pPr>
              <w:pStyle w:val="DESY-Tabelle-Content"/>
            </w:pPr>
            <w:r w:rsidRPr="00685F2D">
              <w:t>Weg s (in cm)</w:t>
            </w:r>
          </w:p>
        </w:tc>
        <w:tc>
          <w:tcPr>
            <w:tcW w:w="717" w:type="dxa"/>
            <w:tcBorders>
              <w:bottom w:val="single" w:sz="18" w:space="0" w:color="F18F1F"/>
            </w:tcBorders>
            <w:vAlign w:val="center"/>
          </w:tcPr>
          <w:p w:rsidR="00623331" w:rsidRPr="00685F2D" w:rsidRDefault="00623331" w:rsidP="00442799">
            <w:pPr>
              <w:pStyle w:val="DESY-Tabelle-Content"/>
              <w:jc w:val="center"/>
            </w:pPr>
            <w:r w:rsidRPr="00685F2D">
              <w:t>0</w:t>
            </w: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7"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7"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7"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r>
    </w:tbl>
    <w:p w:rsidR="00623331" w:rsidRPr="005236D4" w:rsidRDefault="00623331" w:rsidP="00623331">
      <w:pPr>
        <w:rPr>
          <w:rFonts w:asciiTheme="minorHAnsi" w:hAnsiTheme="minorHAnsi" w:cstheme="minorHAnsi"/>
          <w:b/>
          <w:szCs w:val="24"/>
        </w:rPr>
      </w:pPr>
    </w:p>
    <w:p w:rsidR="00623331" w:rsidRDefault="00623331" w:rsidP="00623331">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A818B2" w:rsidRPr="005236D4" w:rsidRDefault="00623331" w:rsidP="00623331">
      <w:pPr>
        <w:pStyle w:val="DESY-Comic-H2"/>
        <w:rPr>
          <w:rFonts w:asciiTheme="minorHAnsi" w:hAnsiTheme="minorHAnsi" w:cstheme="minorHAnsi"/>
          <w:b/>
          <w:szCs w:val="24"/>
        </w:rPr>
      </w:pPr>
      <w:r>
        <w:rPr>
          <w:noProof/>
          <w:lang w:eastAsia="de-DE"/>
        </w:rPr>
        <w:lastRenderedPageBreak/>
        <w:drawing>
          <wp:anchor distT="0" distB="0" distL="114300" distR="114300" simplePos="0" relativeHeight="251738112" behindDoc="0" locked="0" layoutInCell="1" allowOverlap="1" wp14:anchorId="14C26081" wp14:editId="7FFD03D6">
            <wp:simplePos x="0" y="0"/>
            <wp:positionH relativeFrom="margin">
              <wp:posOffset>5342708</wp:posOffset>
            </wp:positionH>
            <wp:positionV relativeFrom="paragraph">
              <wp:posOffset>143057</wp:posOffset>
            </wp:positionV>
            <wp:extent cx="258445" cy="791845"/>
            <wp:effectExtent l="0" t="0" r="8255" b="8255"/>
            <wp:wrapSquare wrapText="bothSides"/>
            <wp:docPr id="57" name="Grafik 57"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8B2" w:rsidRPr="00623331">
        <w:t>AUSWERTUNG</w:t>
      </w:r>
    </w:p>
    <w:p w:rsidR="00A818B2" w:rsidRPr="005236D4" w:rsidRDefault="00A818B2" w:rsidP="001F1730">
      <w:pPr>
        <w:pStyle w:val="ListParagraph"/>
        <w:numPr>
          <w:ilvl w:val="0"/>
          <w:numId w:val="8"/>
        </w:numPr>
        <w:ind w:left="357" w:hanging="357"/>
        <w:rPr>
          <w:rFonts w:asciiTheme="minorHAnsi" w:hAnsiTheme="minorHAnsi" w:cstheme="minorHAnsi"/>
          <w:szCs w:val="24"/>
        </w:rPr>
      </w:pPr>
      <w:r w:rsidRPr="005236D4">
        <w:rPr>
          <w:rFonts w:asciiTheme="minorHAnsi" w:hAnsiTheme="minorHAnsi" w:cstheme="minorHAnsi"/>
          <w:szCs w:val="24"/>
        </w:rPr>
        <w:t>Zeichne für die Bewegung der Luftblase ein Weg-Zeit-Diagramm auf Millimeterpapier.</w:t>
      </w: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pStyle w:val="ListParagraph"/>
        <w:numPr>
          <w:ilvl w:val="0"/>
          <w:numId w:val="8"/>
        </w:numPr>
        <w:ind w:left="357" w:hanging="357"/>
        <w:rPr>
          <w:rFonts w:asciiTheme="minorHAnsi" w:hAnsiTheme="minorHAnsi" w:cstheme="minorHAnsi"/>
          <w:szCs w:val="24"/>
        </w:rPr>
      </w:pPr>
      <w:r w:rsidRPr="005236D4">
        <w:rPr>
          <w:rFonts w:asciiTheme="minorHAnsi" w:hAnsiTheme="minorHAnsi" w:cstheme="minorHAnsi"/>
          <w:szCs w:val="24"/>
        </w:rPr>
        <w:t>Beschreibe die Lage der Punkte im Weg-Zeit-Diagramm.</w:t>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818B2" w:rsidRPr="00623331"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818B2" w:rsidRPr="005236D4" w:rsidRDefault="00A818B2" w:rsidP="001F1730">
      <w:pPr>
        <w:pStyle w:val="ListParagraph"/>
        <w:numPr>
          <w:ilvl w:val="0"/>
          <w:numId w:val="8"/>
        </w:numPr>
        <w:ind w:left="357" w:hanging="357"/>
        <w:rPr>
          <w:rFonts w:asciiTheme="minorHAnsi" w:hAnsiTheme="minorHAnsi" w:cstheme="minorHAnsi"/>
          <w:szCs w:val="24"/>
        </w:rPr>
      </w:pPr>
      <w:r w:rsidRPr="005236D4">
        <w:rPr>
          <w:rFonts w:asciiTheme="minorHAnsi" w:hAnsiTheme="minorHAnsi" w:cstheme="minorHAnsi"/>
          <w:szCs w:val="24"/>
        </w:rPr>
        <w:t>Leite aus der Lage der Punkte eine Aussage über die Bewegungsart der Luftblase ab.</w:t>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5236D4" w:rsidRDefault="00623331" w:rsidP="001F1730">
      <w:pPr>
        <w:rPr>
          <w:rFonts w:asciiTheme="minorHAnsi" w:hAnsiTheme="minorHAnsi" w:cstheme="minorHAnsi"/>
          <w:szCs w:val="24"/>
        </w:rPr>
      </w:pPr>
    </w:p>
    <w:sectPr w:rsidR="00623331" w:rsidRPr="005236D4" w:rsidSect="00863DC1">
      <w:headerReference w:type="default" r:id="rId24"/>
      <w:footerReference w:type="default" r:id="rId25"/>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50A" w:rsidRDefault="007E750A" w:rsidP="00200C96">
      <w:r>
        <w:separator/>
      </w:r>
    </w:p>
  </w:endnote>
  <w:endnote w:type="continuationSeparator" w:id="0">
    <w:p w:rsidR="007E750A" w:rsidRDefault="007E750A" w:rsidP="0020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20"/>
        <w:szCs w:val="20"/>
      </w:rPr>
      <w:id w:val="344080335"/>
      <w:docPartObj>
        <w:docPartGallery w:val="Page Numbers (Bottom of Page)"/>
        <w:docPartUnique/>
      </w:docPartObj>
    </w:sdtPr>
    <w:sdtEndPr/>
    <w:sdtContent>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200C96" w:rsidRPr="00685F2D" w:rsidRDefault="00863DC1" w:rsidP="00685F2D">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900563">
                      <w:rPr>
                        <w:noProof/>
                      </w:rPr>
                      <w:t>12</w:t>
                    </w:r>
                    <w:r w:rsidRPr="00410CA5">
                      <w:fldChar w:fldCharType="end"/>
                    </w:r>
                    <w:r>
                      <w:t>/</w:t>
                    </w:r>
                    <w:r>
                      <w:rPr>
                        <w:noProof/>
                      </w:rPr>
                      <w:fldChar w:fldCharType="begin"/>
                    </w:r>
                    <w:r>
                      <w:rPr>
                        <w:noProof/>
                      </w:rPr>
                      <w:instrText>NUMPAGES  \* Arabic  \* MERGEFORMAT</w:instrText>
                    </w:r>
                    <w:r>
                      <w:rPr>
                        <w:noProof/>
                      </w:rPr>
                      <w:fldChar w:fldCharType="separate"/>
                    </w:r>
                    <w:r w:rsidR="00900563">
                      <w:rPr>
                        <w:noProof/>
                      </w:rPr>
                      <w:t>12</w:t>
                    </w:r>
                    <w:r>
                      <w:rPr>
                        <w:noProof/>
                      </w:rPr>
                      <w:fldChar w:fldCharType="end"/>
                    </w: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50A" w:rsidRDefault="007E750A" w:rsidP="00200C96">
      <w:r>
        <w:separator/>
      </w:r>
    </w:p>
  </w:footnote>
  <w:footnote w:type="continuationSeparator" w:id="0">
    <w:p w:rsidR="007E750A" w:rsidRDefault="007E750A" w:rsidP="00200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C96" w:rsidRPr="00200C96" w:rsidRDefault="00200C96">
    <w:pPr>
      <w:pStyle w:val="Header"/>
      <w:rPr>
        <w:color w:val="808080" w:themeColor="background1" w:themeShade="80"/>
      </w:rPr>
    </w:pPr>
    <w:r>
      <w:rPr>
        <w:color w:val="808080" w:themeColor="background1" w:themeShade="80"/>
      </w:rPr>
      <w:tab/>
    </w:r>
    <w:r>
      <w:rPr>
        <w:color w:val="808080" w:themeColor="background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C86F40"/>
    <w:multiLevelType w:val="hybridMultilevel"/>
    <w:tmpl w:val="92565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257B81"/>
    <w:multiLevelType w:val="hybridMultilevel"/>
    <w:tmpl w:val="9374601E"/>
    <w:lvl w:ilvl="0" w:tplc="C94E73B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BB7177"/>
    <w:multiLevelType w:val="hybridMultilevel"/>
    <w:tmpl w:val="3DE034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DE09B9"/>
    <w:multiLevelType w:val="hybridMultilevel"/>
    <w:tmpl w:val="B50E7E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D4B0BFF"/>
    <w:multiLevelType w:val="hybridMultilevel"/>
    <w:tmpl w:val="2FD445C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C3057A"/>
    <w:multiLevelType w:val="hybridMultilevel"/>
    <w:tmpl w:val="8A6833A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3E4646"/>
    <w:multiLevelType w:val="hybridMultilevel"/>
    <w:tmpl w:val="6B22870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CF098C"/>
    <w:multiLevelType w:val="hybridMultilevel"/>
    <w:tmpl w:val="96A4769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C05B23"/>
    <w:multiLevelType w:val="hybridMultilevel"/>
    <w:tmpl w:val="98A4756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80CFA"/>
    <w:multiLevelType w:val="hybridMultilevel"/>
    <w:tmpl w:val="A3022A7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D7B247E"/>
    <w:multiLevelType w:val="hybridMultilevel"/>
    <w:tmpl w:val="3C109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56C343B3"/>
    <w:multiLevelType w:val="hybridMultilevel"/>
    <w:tmpl w:val="C91CBC5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6C22B6"/>
    <w:multiLevelType w:val="hybridMultilevel"/>
    <w:tmpl w:val="A1E8BF1A"/>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C01538"/>
    <w:multiLevelType w:val="hybridMultilevel"/>
    <w:tmpl w:val="51409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C6949CE"/>
    <w:multiLevelType w:val="hybridMultilevel"/>
    <w:tmpl w:val="757A695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4F654F"/>
    <w:multiLevelType w:val="hybridMultilevel"/>
    <w:tmpl w:val="9FF8602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9"/>
  </w:num>
  <w:num w:numId="4">
    <w:abstractNumId w:val="25"/>
  </w:num>
  <w:num w:numId="5">
    <w:abstractNumId w:val="18"/>
  </w:num>
  <w:num w:numId="6">
    <w:abstractNumId w:val="16"/>
  </w:num>
  <w:num w:numId="7">
    <w:abstractNumId w:val="4"/>
  </w:num>
  <w:num w:numId="8">
    <w:abstractNumId w:val="7"/>
  </w:num>
  <w:num w:numId="9">
    <w:abstractNumId w:val="5"/>
  </w:num>
  <w:num w:numId="10">
    <w:abstractNumId w:val="37"/>
  </w:num>
  <w:num w:numId="11">
    <w:abstractNumId w:val="13"/>
  </w:num>
  <w:num w:numId="12">
    <w:abstractNumId w:val="27"/>
  </w:num>
  <w:num w:numId="13">
    <w:abstractNumId w:val="6"/>
  </w:num>
  <w:num w:numId="14">
    <w:abstractNumId w:val="31"/>
  </w:num>
  <w:num w:numId="15">
    <w:abstractNumId w:val="26"/>
  </w:num>
  <w:num w:numId="16">
    <w:abstractNumId w:val="24"/>
  </w:num>
  <w:num w:numId="17">
    <w:abstractNumId w:val="28"/>
  </w:num>
  <w:num w:numId="18">
    <w:abstractNumId w:val="0"/>
  </w:num>
  <w:num w:numId="19">
    <w:abstractNumId w:val="17"/>
  </w:num>
  <w:num w:numId="20">
    <w:abstractNumId w:val="19"/>
  </w:num>
  <w:num w:numId="21">
    <w:abstractNumId w:val="8"/>
  </w:num>
  <w:num w:numId="22">
    <w:abstractNumId w:val="2"/>
  </w:num>
  <w:num w:numId="23">
    <w:abstractNumId w:val="39"/>
  </w:num>
  <w:num w:numId="24">
    <w:abstractNumId w:val="10"/>
  </w:num>
  <w:num w:numId="25">
    <w:abstractNumId w:val="35"/>
  </w:num>
  <w:num w:numId="26">
    <w:abstractNumId w:val="32"/>
  </w:num>
  <w:num w:numId="27">
    <w:abstractNumId w:val="15"/>
  </w:num>
  <w:num w:numId="28">
    <w:abstractNumId w:val="33"/>
  </w:num>
  <w:num w:numId="29">
    <w:abstractNumId w:val="22"/>
  </w:num>
  <w:num w:numId="30">
    <w:abstractNumId w:val="36"/>
  </w:num>
  <w:num w:numId="31">
    <w:abstractNumId w:val="20"/>
  </w:num>
  <w:num w:numId="32">
    <w:abstractNumId w:val="34"/>
  </w:num>
  <w:num w:numId="33">
    <w:abstractNumId w:val="30"/>
  </w:num>
  <w:num w:numId="34">
    <w:abstractNumId w:val="3"/>
  </w:num>
  <w:num w:numId="35">
    <w:abstractNumId w:val="9"/>
  </w:num>
  <w:num w:numId="36">
    <w:abstractNumId w:val="23"/>
  </w:num>
  <w:num w:numId="37">
    <w:abstractNumId w:val="12"/>
  </w:num>
  <w:num w:numId="38">
    <w:abstractNumId w:val="38"/>
  </w:num>
  <w:num w:numId="39">
    <w:abstractNumId w:val="1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C96"/>
    <w:rsid w:val="00035BBC"/>
    <w:rsid w:val="00042025"/>
    <w:rsid w:val="000A3756"/>
    <w:rsid w:val="000F4A78"/>
    <w:rsid w:val="00114CFC"/>
    <w:rsid w:val="00134BF9"/>
    <w:rsid w:val="001513BD"/>
    <w:rsid w:val="0019487A"/>
    <w:rsid w:val="001949D0"/>
    <w:rsid w:val="001B2CFE"/>
    <w:rsid w:val="001D50D2"/>
    <w:rsid w:val="001F1730"/>
    <w:rsid w:val="00200C96"/>
    <w:rsid w:val="00221311"/>
    <w:rsid w:val="002934F9"/>
    <w:rsid w:val="002D51B4"/>
    <w:rsid w:val="003161C2"/>
    <w:rsid w:val="0033138A"/>
    <w:rsid w:val="00375E11"/>
    <w:rsid w:val="00396307"/>
    <w:rsid w:val="003A1D25"/>
    <w:rsid w:val="003C69E1"/>
    <w:rsid w:val="003D3C2A"/>
    <w:rsid w:val="003F3881"/>
    <w:rsid w:val="003F3A0B"/>
    <w:rsid w:val="004102B8"/>
    <w:rsid w:val="00460FCA"/>
    <w:rsid w:val="004831C4"/>
    <w:rsid w:val="004C2E2D"/>
    <w:rsid w:val="004C58C3"/>
    <w:rsid w:val="00503AF9"/>
    <w:rsid w:val="00503B17"/>
    <w:rsid w:val="005236D4"/>
    <w:rsid w:val="00544D57"/>
    <w:rsid w:val="005463B1"/>
    <w:rsid w:val="0056672A"/>
    <w:rsid w:val="005F4CF6"/>
    <w:rsid w:val="005F6313"/>
    <w:rsid w:val="00623331"/>
    <w:rsid w:val="006330ED"/>
    <w:rsid w:val="006330F6"/>
    <w:rsid w:val="00641D3E"/>
    <w:rsid w:val="00646128"/>
    <w:rsid w:val="00662185"/>
    <w:rsid w:val="00671B0C"/>
    <w:rsid w:val="00685F2D"/>
    <w:rsid w:val="006940B6"/>
    <w:rsid w:val="006D5A27"/>
    <w:rsid w:val="00725277"/>
    <w:rsid w:val="00774C86"/>
    <w:rsid w:val="007763DC"/>
    <w:rsid w:val="0078138F"/>
    <w:rsid w:val="00784A3E"/>
    <w:rsid w:val="00795F4B"/>
    <w:rsid w:val="007A01B9"/>
    <w:rsid w:val="007A66A5"/>
    <w:rsid w:val="007C5C86"/>
    <w:rsid w:val="007C6208"/>
    <w:rsid w:val="007E4692"/>
    <w:rsid w:val="007E750A"/>
    <w:rsid w:val="00803BF7"/>
    <w:rsid w:val="00863DC1"/>
    <w:rsid w:val="008B1722"/>
    <w:rsid w:val="00900563"/>
    <w:rsid w:val="009020F0"/>
    <w:rsid w:val="0092356B"/>
    <w:rsid w:val="009F0469"/>
    <w:rsid w:val="00A16429"/>
    <w:rsid w:val="00A30FF9"/>
    <w:rsid w:val="00A61CCC"/>
    <w:rsid w:val="00A63C86"/>
    <w:rsid w:val="00A818B2"/>
    <w:rsid w:val="00A97447"/>
    <w:rsid w:val="00AD2D0A"/>
    <w:rsid w:val="00B027BF"/>
    <w:rsid w:val="00B27D27"/>
    <w:rsid w:val="00B636AA"/>
    <w:rsid w:val="00B7060E"/>
    <w:rsid w:val="00B851FE"/>
    <w:rsid w:val="00B8579A"/>
    <w:rsid w:val="00BE52E4"/>
    <w:rsid w:val="00C31B38"/>
    <w:rsid w:val="00C81700"/>
    <w:rsid w:val="00C825F0"/>
    <w:rsid w:val="00C91BC6"/>
    <w:rsid w:val="00CA21AF"/>
    <w:rsid w:val="00CC2017"/>
    <w:rsid w:val="00CD12A2"/>
    <w:rsid w:val="00D07A70"/>
    <w:rsid w:val="00D15BC8"/>
    <w:rsid w:val="00DA4562"/>
    <w:rsid w:val="00DC1912"/>
    <w:rsid w:val="00DE4E19"/>
    <w:rsid w:val="00E23F76"/>
    <w:rsid w:val="00E728F0"/>
    <w:rsid w:val="00EA547B"/>
    <w:rsid w:val="00EC4E8C"/>
    <w:rsid w:val="00EE7E2E"/>
    <w:rsid w:val="00F5152D"/>
    <w:rsid w:val="00F76268"/>
    <w:rsid w:val="00F92799"/>
    <w:rsid w:val="00FE4B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A348"/>
  <w15:docId w15:val="{007168B7-170E-4741-86A6-09DB8576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BF7"/>
    <w:pPr>
      <w:spacing w:after="120" w:line="320" w:lineRule="exact"/>
    </w:pPr>
    <w:rPr>
      <w:rFonts w:ascii="Calibri" w:hAnsi="Calibri"/>
      <w:sz w:val="24"/>
    </w:rPr>
  </w:style>
  <w:style w:type="paragraph" w:styleId="Heading1">
    <w:name w:val="heading 1"/>
    <w:basedOn w:val="Normal"/>
    <w:next w:val="Normal"/>
    <w:link w:val="Heading1Char"/>
    <w:uiPriority w:val="9"/>
    <w:qFormat/>
    <w:rsid w:val="00803BF7"/>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803BF7"/>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03BF7"/>
    <w:pPr>
      <w:spacing w:after="0" w:line="240" w:lineRule="auto"/>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qFormat/>
    <w:rsid w:val="00803BF7"/>
    <w:rPr>
      <w:rFonts w:ascii="Tahoma" w:hAnsi="Tahoma" w:cs="Tahoma"/>
      <w:sz w:val="16"/>
      <w:szCs w:val="16"/>
      <w:lang w:eastAsia="de-DE"/>
    </w:rPr>
  </w:style>
  <w:style w:type="paragraph" w:styleId="Header">
    <w:name w:val="header"/>
    <w:basedOn w:val="Normal"/>
    <w:link w:val="HeaderChar"/>
    <w:uiPriority w:val="99"/>
    <w:unhideWhenUsed/>
    <w:rsid w:val="00803BF7"/>
    <w:pPr>
      <w:tabs>
        <w:tab w:val="center" w:pos="4536"/>
        <w:tab w:val="right" w:pos="9072"/>
      </w:tabs>
      <w:spacing w:after="0" w:line="240" w:lineRule="auto"/>
    </w:pPr>
    <w:rPr>
      <w:rFonts w:asciiTheme="minorHAnsi" w:hAnsiTheme="minorHAnsi"/>
      <w:sz w:val="22"/>
      <w:lang w:eastAsia="de-DE"/>
    </w:rPr>
  </w:style>
  <w:style w:type="character" w:customStyle="1" w:styleId="HeaderChar">
    <w:name w:val="Header Char"/>
    <w:basedOn w:val="DefaultParagraphFont"/>
    <w:link w:val="Header"/>
    <w:uiPriority w:val="99"/>
    <w:qFormat/>
    <w:rsid w:val="00803BF7"/>
    <w:rPr>
      <w:lang w:eastAsia="de-DE"/>
    </w:rPr>
  </w:style>
  <w:style w:type="paragraph" w:styleId="Footer">
    <w:name w:val="footer"/>
    <w:basedOn w:val="Normal"/>
    <w:link w:val="FooterChar"/>
    <w:uiPriority w:val="99"/>
    <w:unhideWhenUsed/>
    <w:rsid w:val="00803BF7"/>
    <w:pPr>
      <w:tabs>
        <w:tab w:val="center" w:pos="4536"/>
        <w:tab w:val="right" w:pos="9072"/>
      </w:tabs>
      <w:spacing w:after="0" w:line="240" w:lineRule="auto"/>
    </w:pPr>
    <w:rPr>
      <w:rFonts w:asciiTheme="minorHAnsi" w:hAnsiTheme="minorHAnsi"/>
      <w:sz w:val="22"/>
      <w:lang w:eastAsia="de-DE"/>
    </w:rPr>
  </w:style>
  <w:style w:type="character" w:customStyle="1" w:styleId="FooterChar">
    <w:name w:val="Footer Char"/>
    <w:basedOn w:val="DefaultParagraphFont"/>
    <w:link w:val="Footer"/>
    <w:uiPriority w:val="99"/>
    <w:qFormat/>
    <w:rsid w:val="00803BF7"/>
    <w:rPr>
      <w:lang w:eastAsia="de-DE"/>
    </w:rPr>
  </w:style>
  <w:style w:type="paragraph" w:styleId="ListParagraph">
    <w:name w:val="List Paragraph"/>
    <w:basedOn w:val="Normal"/>
    <w:uiPriority w:val="34"/>
    <w:qFormat/>
    <w:rsid w:val="00803BF7"/>
    <w:pPr>
      <w:ind w:left="720"/>
      <w:contextualSpacing/>
    </w:pPr>
  </w:style>
  <w:style w:type="table" w:styleId="TableGrid">
    <w:name w:val="Table Grid"/>
    <w:basedOn w:val="TableNormal"/>
    <w:uiPriority w:val="59"/>
    <w:rsid w:val="00803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3BF7"/>
    <w:pPr>
      <w:spacing w:after="0" w:line="240" w:lineRule="auto"/>
    </w:pPr>
    <w:rPr>
      <w:rFonts w:ascii="Arial" w:hAnsi="Arial"/>
      <w:sz w:val="24"/>
      <w:lang w:eastAsia="de-DE"/>
    </w:rPr>
  </w:style>
  <w:style w:type="character" w:styleId="CommentReference">
    <w:name w:val="annotation reference"/>
    <w:basedOn w:val="DefaultParagraphFont"/>
    <w:uiPriority w:val="99"/>
    <w:semiHidden/>
    <w:unhideWhenUsed/>
    <w:qFormat/>
    <w:rsid w:val="00803BF7"/>
    <w:rPr>
      <w:sz w:val="16"/>
      <w:szCs w:val="16"/>
    </w:rPr>
  </w:style>
  <w:style w:type="paragraph" w:styleId="CommentText">
    <w:name w:val="annotation text"/>
    <w:basedOn w:val="Normal"/>
    <w:link w:val="CommentTextChar"/>
    <w:uiPriority w:val="99"/>
    <w:semiHidden/>
    <w:unhideWhenUsed/>
    <w:qFormat/>
    <w:rsid w:val="00803BF7"/>
    <w:pPr>
      <w:spacing w:line="240" w:lineRule="auto"/>
    </w:pPr>
    <w:rPr>
      <w:rFonts w:asciiTheme="minorHAnsi" w:hAnsiTheme="minorHAnsi"/>
      <w:sz w:val="20"/>
      <w:szCs w:val="20"/>
      <w:lang w:eastAsia="de-DE"/>
    </w:rPr>
  </w:style>
  <w:style w:type="character" w:customStyle="1" w:styleId="CommentTextChar">
    <w:name w:val="Comment Text Char"/>
    <w:basedOn w:val="DefaultParagraphFont"/>
    <w:link w:val="CommentText"/>
    <w:uiPriority w:val="99"/>
    <w:semiHidden/>
    <w:qFormat/>
    <w:rsid w:val="00803BF7"/>
    <w:rPr>
      <w:sz w:val="20"/>
      <w:szCs w:val="20"/>
      <w:lang w:eastAsia="de-DE"/>
    </w:rPr>
  </w:style>
  <w:style w:type="paragraph" w:styleId="CommentSubject">
    <w:name w:val="annotation subject"/>
    <w:basedOn w:val="CommentText"/>
    <w:next w:val="CommentText"/>
    <w:link w:val="CommentSubjectChar"/>
    <w:uiPriority w:val="99"/>
    <w:semiHidden/>
    <w:unhideWhenUsed/>
    <w:qFormat/>
    <w:rsid w:val="00803BF7"/>
    <w:rPr>
      <w:b/>
      <w:bCs/>
    </w:rPr>
  </w:style>
  <w:style w:type="character" w:customStyle="1" w:styleId="CommentSubjectChar">
    <w:name w:val="Comment Subject Char"/>
    <w:basedOn w:val="CommentTextChar"/>
    <w:link w:val="CommentSubject"/>
    <w:uiPriority w:val="99"/>
    <w:semiHidden/>
    <w:qFormat/>
    <w:rsid w:val="00803BF7"/>
    <w:rPr>
      <w:b/>
      <w:bCs/>
      <w:sz w:val="20"/>
      <w:szCs w:val="20"/>
      <w:lang w:eastAsia="de-DE"/>
    </w:rPr>
  </w:style>
  <w:style w:type="paragraph" w:customStyle="1" w:styleId="MittlereListe2-Akzent41">
    <w:name w:val="Mittlere Liste 2 - Akzent 41"/>
    <w:basedOn w:val="Normal"/>
    <w:uiPriority w:val="34"/>
    <w:rsid w:val="00803BF7"/>
    <w:pPr>
      <w:spacing w:after="200" w:line="276" w:lineRule="auto"/>
      <w:ind w:left="720"/>
      <w:contextualSpacing/>
    </w:pPr>
    <w:rPr>
      <w:rFonts w:ascii="Cambria" w:eastAsia="Cambria" w:hAnsi="Cambria"/>
      <w:sz w:val="22"/>
    </w:rPr>
  </w:style>
  <w:style w:type="paragraph" w:customStyle="1" w:styleId="Schler-Standard">
    <w:name w:val="Schüler-Standard"/>
    <w:basedOn w:val="Normal"/>
    <w:qFormat/>
    <w:rsid w:val="00803BF7"/>
    <w:pPr>
      <w:spacing w:before="120"/>
      <w:jc w:val="both"/>
    </w:pPr>
    <w:rPr>
      <w:rFonts w:eastAsia="Calibri" w:cs="Times New Roman"/>
      <w:szCs w:val="24"/>
    </w:rPr>
  </w:style>
  <w:style w:type="character" w:styleId="Hyperlink">
    <w:name w:val="Hyperlink"/>
    <w:basedOn w:val="DefaultParagraphFont"/>
    <w:uiPriority w:val="99"/>
    <w:unhideWhenUsed/>
    <w:rsid w:val="00803BF7"/>
    <w:rPr>
      <w:color w:val="0000FF"/>
      <w:u w:val="single"/>
    </w:rPr>
  </w:style>
  <w:style w:type="character" w:customStyle="1" w:styleId="Heading1Char">
    <w:name w:val="Heading 1 Char"/>
    <w:basedOn w:val="DefaultParagraphFont"/>
    <w:link w:val="Heading1"/>
    <w:uiPriority w:val="9"/>
    <w:rsid w:val="00803BF7"/>
    <w:rPr>
      <w:rFonts w:ascii="Calibri" w:eastAsiaTheme="majorEastAsia" w:hAnsi="Calibri" w:cs="Calibri"/>
      <w:b/>
      <w:caps/>
      <w:color w:val="F18F1F"/>
      <w:sz w:val="26"/>
      <w:szCs w:val="26"/>
    </w:rPr>
  </w:style>
  <w:style w:type="character" w:customStyle="1" w:styleId="Heading2Char">
    <w:name w:val="Heading 2 Char"/>
    <w:basedOn w:val="DefaultParagraphFont"/>
    <w:link w:val="Heading2"/>
    <w:uiPriority w:val="9"/>
    <w:rsid w:val="00803BF7"/>
    <w:rPr>
      <w:rFonts w:ascii="Calibri" w:hAnsi="Calibri"/>
      <w:b/>
      <w:color w:val="009FDF"/>
      <w:sz w:val="24"/>
    </w:rPr>
  </w:style>
  <w:style w:type="paragraph" w:styleId="Caption">
    <w:name w:val="caption"/>
    <w:basedOn w:val="Normal"/>
    <w:qFormat/>
    <w:rsid w:val="00803BF7"/>
    <w:pPr>
      <w:suppressLineNumbers/>
      <w:spacing w:before="120"/>
    </w:pPr>
    <w:rPr>
      <w:rFonts w:cs="Arial"/>
      <w:i/>
      <w:iCs/>
      <w:szCs w:val="24"/>
    </w:rPr>
  </w:style>
  <w:style w:type="paragraph" w:styleId="NormalWeb">
    <w:name w:val="Normal (Web)"/>
    <w:basedOn w:val="Normal"/>
    <w:uiPriority w:val="99"/>
    <w:semiHidden/>
    <w:unhideWhenUsed/>
    <w:rsid w:val="00803BF7"/>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DefaultParagraphFont"/>
    <w:qFormat/>
    <w:rsid w:val="00803BF7"/>
  </w:style>
  <w:style w:type="character" w:styleId="Strong">
    <w:name w:val="Strong"/>
    <w:basedOn w:val="DefaultParagraphFont"/>
    <w:uiPriority w:val="22"/>
    <w:qFormat/>
    <w:rsid w:val="00803BF7"/>
    <w:rPr>
      <w:b/>
      <w:bCs/>
    </w:rPr>
  </w:style>
  <w:style w:type="character" w:customStyle="1" w:styleId="Internetverknpfung">
    <w:name w:val="Internetverknüpfung"/>
    <w:basedOn w:val="DefaultParagraphFont"/>
    <w:uiPriority w:val="99"/>
    <w:semiHidden/>
    <w:unhideWhenUsed/>
    <w:rsid w:val="00803BF7"/>
    <w:rPr>
      <w:color w:val="0000FF"/>
      <w:u w:val="single"/>
    </w:rPr>
  </w:style>
  <w:style w:type="character" w:styleId="FollowedHyperlink">
    <w:name w:val="FollowedHyperlink"/>
    <w:basedOn w:val="DefaultParagraphFont"/>
    <w:uiPriority w:val="99"/>
    <w:semiHidden/>
    <w:unhideWhenUsed/>
    <w:qFormat/>
    <w:rsid w:val="00803BF7"/>
    <w:rPr>
      <w:color w:val="800080" w:themeColor="followedHyperlink"/>
      <w:u w:val="single"/>
    </w:rPr>
  </w:style>
  <w:style w:type="character" w:customStyle="1" w:styleId="ListLabel1">
    <w:name w:val="ListLabel 1"/>
    <w:qFormat/>
    <w:rsid w:val="00803BF7"/>
    <w:rPr>
      <w:rFonts w:cs="Courier New"/>
    </w:rPr>
  </w:style>
  <w:style w:type="character" w:customStyle="1" w:styleId="ListLabel2">
    <w:name w:val="ListLabel 2"/>
    <w:qFormat/>
    <w:rsid w:val="00803BF7"/>
    <w:rPr>
      <w:rFonts w:cs="Courier New"/>
    </w:rPr>
  </w:style>
  <w:style w:type="character" w:customStyle="1" w:styleId="ListLabel3">
    <w:name w:val="ListLabel 3"/>
    <w:qFormat/>
    <w:rsid w:val="00803BF7"/>
    <w:rPr>
      <w:rFonts w:cs="Courier New"/>
    </w:rPr>
  </w:style>
  <w:style w:type="paragraph" w:customStyle="1" w:styleId="berschrift">
    <w:name w:val="Überschrift"/>
    <w:basedOn w:val="Normal"/>
    <w:next w:val="BodyText"/>
    <w:qFormat/>
    <w:rsid w:val="00803BF7"/>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803BF7"/>
    <w:pPr>
      <w:spacing w:after="140"/>
    </w:pPr>
  </w:style>
  <w:style w:type="character" w:customStyle="1" w:styleId="BodyTextChar">
    <w:name w:val="Body Text Char"/>
    <w:basedOn w:val="DefaultParagraphFont"/>
    <w:link w:val="BodyText"/>
    <w:rsid w:val="00803BF7"/>
    <w:rPr>
      <w:rFonts w:ascii="Calibri" w:hAnsi="Calibri"/>
      <w:sz w:val="24"/>
    </w:rPr>
  </w:style>
  <w:style w:type="paragraph" w:styleId="List">
    <w:name w:val="List"/>
    <w:basedOn w:val="BodyText"/>
    <w:rsid w:val="00803BF7"/>
    <w:rPr>
      <w:rFonts w:cs="Arial"/>
    </w:rPr>
  </w:style>
  <w:style w:type="paragraph" w:customStyle="1" w:styleId="Verzeichnis">
    <w:name w:val="Verzeichnis"/>
    <w:basedOn w:val="Normal"/>
    <w:qFormat/>
    <w:rsid w:val="00803BF7"/>
    <w:pPr>
      <w:suppressLineNumbers/>
    </w:pPr>
    <w:rPr>
      <w:rFonts w:cs="Arial"/>
    </w:rPr>
  </w:style>
  <w:style w:type="table" w:customStyle="1" w:styleId="Tabellenraster1">
    <w:name w:val="Tabellenraster1"/>
    <w:basedOn w:val="TableNormal"/>
    <w:next w:val="TableGrid"/>
    <w:uiPriority w:val="39"/>
    <w:rsid w:val="00803BF7"/>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Normal"/>
    <w:qFormat/>
    <w:rsid w:val="00803BF7"/>
    <w:pPr>
      <w:spacing w:after="0" w:line="600" w:lineRule="exact"/>
    </w:pPr>
    <w:rPr>
      <w:rFonts w:cstheme="minorHAnsi"/>
      <w:b/>
      <w:caps/>
      <w:color w:val="009FDF"/>
      <w:sz w:val="60"/>
      <w:szCs w:val="60"/>
    </w:rPr>
  </w:style>
  <w:style w:type="paragraph" w:customStyle="1" w:styleId="DESY-Tabelle-Content">
    <w:name w:val="DESY-Tabelle-Content"/>
    <w:basedOn w:val="Normal"/>
    <w:qFormat/>
    <w:rsid w:val="00803BF7"/>
    <w:pPr>
      <w:spacing w:before="40" w:after="40" w:line="240" w:lineRule="auto"/>
    </w:pPr>
    <w:rPr>
      <w:sz w:val="18"/>
      <w:szCs w:val="19"/>
    </w:rPr>
  </w:style>
  <w:style w:type="paragraph" w:customStyle="1" w:styleId="DESY-Aufzhlung">
    <w:name w:val="DESY-Aufzählung"/>
    <w:basedOn w:val="ListParagraph"/>
    <w:qFormat/>
    <w:rsid w:val="00803BF7"/>
    <w:pPr>
      <w:ind w:left="0"/>
      <w:contextualSpacing w:val="0"/>
    </w:pPr>
    <w:rPr>
      <w:lang w:eastAsia="de-DE"/>
    </w:rPr>
  </w:style>
  <w:style w:type="paragraph" w:customStyle="1" w:styleId="DESY-Protokoll-Titel">
    <w:name w:val="DESY-Protokoll-Titel"/>
    <w:basedOn w:val="Normal"/>
    <w:qFormat/>
    <w:rsid w:val="00803BF7"/>
    <w:rPr>
      <w:b/>
      <w:caps/>
      <w:spacing w:val="38"/>
      <w:sz w:val="18"/>
      <w:szCs w:val="18"/>
    </w:rPr>
  </w:style>
  <w:style w:type="paragraph" w:customStyle="1" w:styleId="DESY-Comic-H1">
    <w:name w:val="DESY-Comic-H1"/>
    <w:basedOn w:val="Normal"/>
    <w:qFormat/>
    <w:rsid w:val="00803BF7"/>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803BF7"/>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803BF7"/>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803BF7"/>
    <w:pPr>
      <w:ind w:left="0"/>
      <w:contextualSpacing w:val="0"/>
    </w:pPr>
  </w:style>
  <w:style w:type="paragraph" w:customStyle="1" w:styleId="DESY-Protokoll-Bildbeschriftung">
    <w:name w:val="DESY-Protokoll-Bildbeschriftung"/>
    <w:basedOn w:val="Normal"/>
    <w:qFormat/>
    <w:rsid w:val="00803BF7"/>
    <w:pPr>
      <w:spacing w:after="0"/>
    </w:pPr>
    <w:rPr>
      <w:rFonts w:ascii="Comic Sans MS" w:hAnsi="Comic Sans MS" w:cs="ComicSansMS"/>
      <w:caps/>
      <w:sz w:val="13"/>
      <w:szCs w:val="13"/>
    </w:rPr>
  </w:style>
  <w:style w:type="paragraph" w:customStyle="1" w:styleId="DESY-Protokoll-Titel2">
    <w:name w:val="DESY-Protokoll-Titel 2"/>
    <w:basedOn w:val="DESY-Comic-H1"/>
    <w:qFormat/>
    <w:rsid w:val="00803BF7"/>
    <w:pPr>
      <w:spacing w:after="0" w:line="400" w:lineRule="exact"/>
    </w:pPr>
    <w:rPr>
      <w:sz w:val="32"/>
    </w:rPr>
  </w:style>
  <w:style w:type="paragraph" w:customStyle="1" w:styleId="DESY-Flietext">
    <w:name w:val="DESY-Fließtext"/>
    <w:basedOn w:val="Normal"/>
    <w:qFormat/>
    <w:rsid w:val="00803BF7"/>
    <w:pPr>
      <w:keepNext/>
      <w:ind w:left="397"/>
    </w:pPr>
    <w:rPr>
      <w:lang w:eastAsia="de-DE"/>
    </w:rPr>
  </w:style>
  <w:style w:type="paragraph" w:customStyle="1" w:styleId="DESY-Fuzeile">
    <w:name w:val="DESY-Fußzeile"/>
    <w:basedOn w:val="Normal"/>
    <w:qFormat/>
    <w:rsid w:val="00803BF7"/>
    <w:pPr>
      <w:tabs>
        <w:tab w:val="right" w:pos="8875"/>
      </w:tabs>
    </w:pPr>
    <w:rPr>
      <w:sz w:val="15"/>
      <w:szCs w:val="15"/>
    </w:rPr>
  </w:style>
  <w:style w:type="paragraph" w:customStyle="1" w:styleId="DESY-Tabelle-hellblau">
    <w:name w:val="DESY-Tabelle-hellblau"/>
    <w:basedOn w:val="Normal"/>
    <w:qFormat/>
    <w:rsid w:val="00803BF7"/>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5330">
      <w:bodyDiv w:val="1"/>
      <w:marLeft w:val="0"/>
      <w:marRight w:val="0"/>
      <w:marTop w:val="0"/>
      <w:marBottom w:val="0"/>
      <w:divBdr>
        <w:top w:val="none" w:sz="0" w:space="0" w:color="auto"/>
        <w:left w:val="none" w:sz="0" w:space="0" w:color="auto"/>
        <w:bottom w:val="none" w:sz="0" w:space="0" w:color="auto"/>
        <w:right w:val="none" w:sz="0" w:space="0" w:color="auto"/>
      </w:divBdr>
    </w:div>
    <w:div w:id="137246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chart" Target="charts/chart4.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Arial" pitchFamily="34" charset="0"/>
                <a:cs typeface="Arial" pitchFamily="34" charset="0"/>
              </a:defRPr>
            </a:pPr>
            <a:r>
              <a:rPr lang="de-DE" sz="1000">
                <a:latin typeface="+mn-lt"/>
                <a:cs typeface="Arial" pitchFamily="34" charset="0"/>
              </a:rPr>
              <a:t>Weg-Zeit-Diagramm                                                           für eine geradlinig gleichförmige Bewegung</a:t>
            </a:r>
          </a:p>
        </c:rich>
      </c:tx>
      <c:layout>
        <c:manualLayout>
          <c:xMode val="edge"/>
          <c:yMode val="edge"/>
          <c:x val="0.23011712553666144"/>
          <c:y val="2.6578173673019248E-2"/>
        </c:manualLayout>
      </c:layout>
      <c:overlay val="0"/>
    </c:title>
    <c:autoTitleDeleted val="0"/>
    <c:plotArea>
      <c:layout/>
      <c:scatterChart>
        <c:scatterStyle val="lineMarker"/>
        <c:varyColors val="0"/>
        <c:ser>
          <c:idx val="0"/>
          <c:order val="0"/>
          <c:tx>
            <c:strRef>
              <c:f>Tabelle1!$C$1</c:f>
              <c:strCache>
                <c:ptCount val="1"/>
                <c:pt idx="0">
                  <c:v>Weg s in cm</c:v>
                </c:pt>
              </c:strCache>
            </c:strRef>
          </c:tx>
          <c:spPr>
            <a:ln w="28575">
              <a:noFill/>
            </a:ln>
          </c:spPr>
          <c:marker>
            <c:symbol val="x"/>
            <c:size val="7"/>
            <c:spPr>
              <a:ln w="12700">
                <a:solidFill>
                  <a:schemeClr val="tx1"/>
                </a:solidFill>
              </a:ln>
            </c:spPr>
          </c:marker>
          <c:trendline>
            <c:spPr>
              <a:ln w="19050">
                <a:solidFill>
                  <a:srgbClr val="FF0000"/>
                </a:solidFill>
              </a:ln>
            </c:spPr>
            <c:trendlineType val="linear"/>
            <c:dispRSqr val="0"/>
            <c:dispEq val="0"/>
          </c:trendline>
          <c:xVal>
            <c:numRef>
              <c:f>Tabelle1!$B$2:$B$10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Tabelle1!$C$2:$C$10</c:f>
              <c:numCache>
                <c:formatCode>General</c:formatCode>
                <c:ptCount val="9"/>
                <c:pt idx="0">
                  <c:v>0</c:v>
                </c:pt>
                <c:pt idx="1">
                  <c:v>20</c:v>
                </c:pt>
                <c:pt idx="2">
                  <c:v>40</c:v>
                </c:pt>
                <c:pt idx="3">
                  <c:v>60</c:v>
                </c:pt>
                <c:pt idx="4">
                  <c:v>80</c:v>
                </c:pt>
                <c:pt idx="5">
                  <c:v>100</c:v>
                </c:pt>
                <c:pt idx="6">
                  <c:v>120</c:v>
                </c:pt>
                <c:pt idx="7">
                  <c:v>140</c:v>
                </c:pt>
                <c:pt idx="8">
                  <c:v>160</c:v>
                </c:pt>
              </c:numCache>
            </c:numRef>
          </c:yVal>
          <c:smooth val="0"/>
          <c:extLst>
            <c:ext xmlns:c16="http://schemas.microsoft.com/office/drawing/2014/chart" uri="{C3380CC4-5D6E-409C-BE32-E72D297353CC}">
              <c16:uniqueId val="{00000001-41BD-473A-A671-B5BCE7539550}"/>
            </c:ext>
          </c:extLst>
        </c:ser>
        <c:dLbls>
          <c:showLegendKey val="0"/>
          <c:showVal val="0"/>
          <c:showCatName val="0"/>
          <c:showSerName val="0"/>
          <c:showPercent val="0"/>
          <c:showBubbleSize val="0"/>
        </c:dLbls>
        <c:axId val="-390915472"/>
        <c:axId val="-390913296"/>
      </c:scatterChart>
      <c:valAx>
        <c:axId val="-390915472"/>
        <c:scaling>
          <c:orientation val="minMax"/>
        </c:scaling>
        <c:delete val="0"/>
        <c:axPos val="b"/>
        <c:majorGridlines/>
        <c:title>
          <c:tx>
            <c:rich>
              <a:bodyPr/>
              <a:lstStyle/>
              <a:p>
                <a:pPr>
                  <a:defRPr>
                    <a:latin typeface="Arial" pitchFamily="34" charset="0"/>
                    <a:cs typeface="Arial" pitchFamily="34" charset="0"/>
                  </a:defRPr>
                </a:pPr>
                <a:r>
                  <a:rPr lang="de-DE">
                    <a:latin typeface="+mn-lt"/>
                    <a:cs typeface="Arial" pitchFamily="34" charset="0"/>
                  </a:rPr>
                  <a:t>Zeit t (in s)</a:t>
                </a:r>
              </a:p>
            </c:rich>
          </c:tx>
          <c:overlay val="0"/>
        </c:title>
        <c:numFmt formatCode="General" sourceLinked="1"/>
        <c:majorTickMark val="none"/>
        <c:minorTickMark val="none"/>
        <c:tickLblPos val="nextTo"/>
        <c:crossAx val="-390913296"/>
        <c:crosses val="autoZero"/>
        <c:crossBetween val="midCat"/>
        <c:majorUnit val="10"/>
      </c:valAx>
      <c:valAx>
        <c:axId val="-390913296"/>
        <c:scaling>
          <c:orientation val="minMax"/>
        </c:scaling>
        <c:delete val="0"/>
        <c:axPos val="l"/>
        <c:majorGridlines/>
        <c:minorGridlines/>
        <c:title>
          <c:tx>
            <c:rich>
              <a:bodyPr/>
              <a:lstStyle/>
              <a:p>
                <a:pPr>
                  <a:defRPr>
                    <a:latin typeface="Arial" pitchFamily="34" charset="0"/>
                    <a:cs typeface="Arial" pitchFamily="34" charset="0"/>
                  </a:defRPr>
                </a:pPr>
                <a:r>
                  <a:rPr lang="de-DE">
                    <a:latin typeface="+mn-lt"/>
                    <a:cs typeface="Arial" pitchFamily="34" charset="0"/>
                  </a:rPr>
                  <a:t>Weg s (in cm)</a:t>
                </a:r>
              </a:p>
            </c:rich>
          </c:tx>
          <c:overlay val="0"/>
        </c:title>
        <c:numFmt formatCode="General" sourceLinked="1"/>
        <c:majorTickMark val="none"/>
        <c:minorTickMark val="none"/>
        <c:tickLblPos val="nextTo"/>
        <c:crossAx val="-39091547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mn-lt"/>
                <a:cs typeface="Arial" pitchFamily="34" charset="0"/>
              </a:defRPr>
            </a:pPr>
            <a:r>
              <a:rPr lang="de-DE" sz="1000">
                <a:latin typeface="+mn-lt"/>
                <a:cs typeface="Arial" pitchFamily="34" charset="0"/>
              </a:rPr>
              <a:t>Weg-Zeit-Diagramm                                                           für eine geradlinig gleichförmige Bewegung</a:t>
            </a:r>
          </a:p>
        </c:rich>
      </c:tx>
      <c:layout>
        <c:manualLayout>
          <c:xMode val="edge"/>
          <c:yMode val="edge"/>
          <c:x val="0.23011712553666144"/>
          <c:y val="2.657817367301922E-2"/>
        </c:manualLayout>
      </c:layout>
      <c:overlay val="0"/>
    </c:title>
    <c:autoTitleDeleted val="0"/>
    <c:plotArea>
      <c:layout/>
      <c:scatterChart>
        <c:scatterStyle val="lineMarker"/>
        <c:varyColors val="0"/>
        <c:ser>
          <c:idx val="0"/>
          <c:order val="0"/>
          <c:tx>
            <c:strRef>
              <c:f>Tabelle1!$C$1</c:f>
              <c:strCache>
                <c:ptCount val="1"/>
                <c:pt idx="0">
                  <c:v>Weg s in cm</c:v>
                </c:pt>
              </c:strCache>
            </c:strRef>
          </c:tx>
          <c:spPr>
            <a:ln w="28575">
              <a:noFill/>
            </a:ln>
          </c:spPr>
          <c:marker>
            <c:symbol val="x"/>
            <c:size val="7"/>
            <c:spPr>
              <a:ln w="12700">
                <a:solidFill>
                  <a:schemeClr val="tx1"/>
                </a:solidFill>
              </a:ln>
            </c:spPr>
          </c:marker>
          <c:xVal>
            <c:numRef>
              <c:f>Tabelle1!$B$2:$B$10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Tabelle1!$C$2:$C$10</c:f>
              <c:numCache>
                <c:formatCode>General</c:formatCode>
                <c:ptCount val="9"/>
                <c:pt idx="0">
                  <c:v>0</c:v>
                </c:pt>
                <c:pt idx="1">
                  <c:v>20</c:v>
                </c:pt>
                <c:pt idx="2">
                  <c:v>40</c:v>
                </c:pt>
                <c:pt idx="3">
                  <c:v>60</c:v>
                </c:pt>
                <c:pt idx="4">
                  <c:v>80</c:v>
                </c:pt>
                <c:pt idx="5">
                  <c:v>100</c:v>
                </c:pt>
                <c:pt idx="6">
                  <c:v>120</c:v>
                </c:pt>
                <c:pt idx="7">
                  <c:v>140</c:v>
                </c:pt>
                <c:pt idx="8">
                  <c:v>160</c:v>
                </c:pt>
              </c:numCache>
            </c:numRef>
          </c:yVal>
          <c:smooth val="0"/>
          <c:extLst>
            <c:ext xmlns:c16="http://schemas.microsoft.com/office/drawing/2014/chart" uri="{C3380CC4-5D6E-409C-BE32-E72D297353CC}">
              <c16:uniqueId val="{00000000-937C-4989-9C1C-6BE4591D8004}"/>
            </c:ext>
          </c:extLst>
        </c:ser>
        <c:dLbls>
          <c:showLegendKey val="0"/>
          <c:showVal val="0"/>
          <c:showCatName val="0"/>
          <c:showSerName val="0"/>
          <c:showPercent val="0"/>
          <c:showBubbleSize val="0"/>
        </c:dLbls>
        <c:axId val="-390337168"/>
        <c:axId val="-390324112"/>
      </c:scatterChart>
      <c:valAx>
        <c:axId val="-390337168"/>
        <c:scaling>
          <c:orientation val="minMax"/>
        </c:scaling>
        <c:delete val="0"/>
        <c:axPos val="b"/>
        <c:majorGridlines/>
        <c:title>
          <c:tx>
            <c:rich>
              <a:bodyPr/>
              <a:lstStyle/>
              <a:p>
                <a:pPr>
                  <a:defRPr>
                    <a:latin typeface="Arial" pitchFamily="34" charset="0"/>
                    <a:cs typeface="Arial" pitchFamily="34" charset="0"/>
                  </a:defRPr>
                </a:pPr>
                <a:r>
                  <a:rPr lang="de-DE">
                    <a:latin typeface="+mn-lt"/>
                    <a:cs typeface="Arial" pitchFamily="34" charset="0"/>
                  </a:rPr>
                  <a:t>Zeit t (in s)</a:t>
                </a:r>
              </a:p>
            </c:rich>
          </c:tx>
          <c:overlay val="0"/>
        </c:title>
        <c:numFmt formatCode="General" sourceLinked="1"/>
        <c:majorTickMark val="none"/>
        <c:minorTickMark val="none"/>
        <c:tickLblPos val="nextTo"/>
        <c:crossAx val="-390324112"/>
        <c:crosses val="autoZero"/>
        <c:crossBetween val="midCat"/>
        <c:majorUnit val="10"/>
      </c:valAx>
      <c:valAx>
        <c:axId val="-390324112"/>
        <c:scaling>
          <c:orientation val="minMax"/>
        </c:scaling>
        <c:delete val="0"/>
        <c:axPos val="l"/>
        <c:majorGridlines/>
        <c:minorGridlines/>
        <c:title>
          <c:tx>
            <c:rich>
              <a:bodyPr/>
              <a:lstStyle/>
              <a:p>
                <a:pPr>
                  <a:defRPr>
                    <a:latin typeface="Arial" pitchFamily="34" charset="0"/>
                    <a:cs typeface="Arial" pitchFamily="34" charset="0"/>
                  </a:defRPr>
                </a:pPr>
                <a:r>
                  <a:rPr lang="de-DE">
                    <a:latin typeface="+mn-lt"/>
                    <a:cs typeface="Arial" pitchFamily="34" charset="0"/>
                  </a:rPr>
                  <a:t>Weg s (in cm)</a:t>
                </a:r>
              </a:p>
            </c:rich>
          </c:tx>
          <c:overlay val="0"/>
        </c:title>
        <c:numFmt formatCode="General" sourceLinked="1"/>
        <c:majorTickMark val="none"/>
        <c:minorTickMark val="none"/>
        <c:tickLblPos val="nextTo"/>
        <c:crossAx val="-39033716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sz="1000">
                <a:latin typeface="+mn-lt"/>
                <a:cs typeface="Arial" pitchFamily="34" charset="0"/>
              </a:rPr>
              <a:t>Weg-Zeit-Diagramm für die Bewegung einer Luftblase </a:t>
            </a:r>
          </a:p>
        </c:rich>
      </c:tx>
      <c:overlay val="0"/>
    </c:title>
    <c:autoTitleDeleted val="0"/>
    <c:plotArea>
      <c:layout/>
      <c:scatterChart>
        <c:scatterStyle val="lineMarker"/>
        <c:varyColors val="0"/>
        <c:ser>
          <c:idx val="0"/>
          <c:order val="0"/>
          <c:spPr>
            <a:ln w="28575">
              <a:noFill/>
            </a:ln>
          </c:spPr>
          <c:marker>
            <c:symbol val="x"/>
            <c:size val="7"/>
            <c:spPr>
              <a:ln w="19050">
                <a:solidFill>
                  <a:sysClr val="windowText" lastClr="000000"/>
                </a:solidFill>
              </a:ln>
            </c:spPr>
          </c:marker>
          <c:xVal>
            <c:numRef>
              <c:f>Tabelle2!$A$2:$A$10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Tabelle2!$B$2:$B$10</c:f>
              <c:numCache>
                <c:formatCode>General</c:formatCode>
                <c:ptCount val="9"/>
                <c:pt idx="0">
                  <c:v>0</c:v>
                </c:pt>
                <c:pt idx="1">
                  <c:v>4.0999999999999996</c:v>
                </c:pt>
                <c:pt idx="2">
                  <c:v>5.0999999999999996</c:v>
                </c:pt>
                <c:pt idx="3">
                  <c:v>9.2000000000000011</c:v>
                </c:pt>
                <c:pt idx="4">
                  <c:v>10.9</c:v>
                </c:pt>
                <c:pt idx="5">
                  <c:v>15.7</c:v>
                </c:pt>
                <c:pt idx="6">
                  <c:v>18.2</c:v>
                </c:pt>
                <c:pt idx="7">
                  <c:v>20.100000000000001</c:v>
                </c:pt>
                <c:pt idx="8">
                  <c:v>23.7</c:v>
                </c:pt>
              </c:numCache>
            </c:numRef>
          </c:yVal>
          <c:smooth val="0"/>
          <c:extLst>
            <c:ext xmlns:c16="http://schemas.microsoft.com/office/drawing/2014/chart" uri="{C3380CC4-5D6E-409C-BE32-E72D297353CC}">
              <c16:uniqueId val="{00000000-498E-4988-AA1B-658E42CEC2BE}"/>
            </c:ext>
          </c:extLst>
        </c:ser>
        <c:dLbls>
          <c:showLegendKey val="0"/>
          <c:showVal val="0"/>
          <c:showCatName val="0"/>
          <c:showSerName val="0"/>
          <c:showPercent val="0"/>
          <c:showBubbleSize val="0"/>
        </c:dLbls>
        <c:axId val="-390323568"/>
        <c:axId val="-440779904"/>
      </c:scatterChart>
      <c:valAx>
        <c:axId val="-390323568"/>
        <c:scaling>
          <c:orientation val="minMax"/>
        </c:scaling>
        <c:delete val="0"/>
        <c:axPos val="b"/>
        <c:majorGridlines/>
        <c:title>
          <c:tx>
            <c:rich>
              <a:bodyPr/>
              <a:lstStyle/>
              <a:p>
                <a:pPr>
                  <a:defRPr sz="1000">
                    <a:latin typeface="Arial" pitchFamily="34" charset="0"/>
                    <a:cs typeface="Arial" pitchFamily="34" charset="0"/>
                  </a:defRPr>
                </a:pPr>
                <a:r>
                  <a:rPr lang="en-US" sz="1000">
                    <a:latin typeface="+mn-lt"/>
                    <a:cs typeface="Arial" pitchFamily="34" charset="0"/>
                  </a:rPr>
                  <a:t>Zeit (in s)</a:t>
                </a:r>
              </a:p>
            </c:rich>
          </c:tx>
          <c:overlay val="0"/>
        </c:title>
        <c:numFmt formatCode="General" sourceLinked="1"/>
        <c:majorTickMark val="none"/>
        <c:minorTickMark val="none"/>
        <c:tickLblPos val="nextTo"/>
        <c:crossAx val="-440779904"/>
        <c:crosses val="autoZero"/>
        <c:crossBetween val="midCat"/>
        <c:majorUnit val="10"/>
      </c:valAx>
      <c:valAx>
        <c:axId val="-440779904"/>
        <c:scaling>
          <c:orientation val="minMax"/>
        </c:scaling>
        <c:delete val="0"/>
        <c:axPos val="l"/>
        <c:majorGridlines/>
        <c:minorGridlines/>
        <c:title>
          <c:tx>
            <c:rich>
              <a:bodyPr/>
              <a:lstStyle/>
              <a:p>
                <a:pPr>
                  <a:defRPr sz="1000">
                    <a:latin typeface="Arial" pitchFamily="34" charset="0"/>
                    <a:cs typeface="Arial" pitchFamily="34" charset="0"/>
                  </a:defRPr>
                </a:pPr>
                <a:r>
                  <a:rPr lang="en-US" sz="1000">
                    <a:latin typeface="+mn-lt"/>
                    <a:cs typeface="Arial" pitchFamily="34" charset="0"/>
                  </a:rPr>
                  <a:t>Weg (in cm) </a:t>
                </a:r>
              </a:p>
            </c:rich>
          </c:tx>
          <c:overlay val="0"/>
        </c:title>
        <c:numFmt formatCode="General" sourceLinked="1"/>
        <c:majorTickMark val="none"/>
        <c:minorTickMark val="none"/>
        <c:tickLblPos val="nextTo"/>
        <c:crossAx val="-39032356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sz="1000">
                <a:latin typeface="+mn-lt"/>
                <a:cs typeface="Arial" pitchFamily="34" charset="0"/>
              </a:rPr>
              <a:t>Weg-Zeit-Diagramm für die Bewegung einer Luftblase </a:t>
            </a:r>
          </a:p>
        </c:rich>
      </c:tx>
      <c:overlay val="0"/>
    </c:title>
    <c:autoTitleDeleted val="0"/>
    <c:plotArea>
      <c:layout/>
      <c:scatterChart>
        <c:scatterStyle val="lineMarker"/>
        <c:varyColors val="0"/>
        <c:ser>
          <c:idx val="0"/>
          <c:order val="0"/>
          <c:spPr>
            <a:ln w="28575">
              <a:noFill/>
            </a:ln>
          </c:spPr>
          <c:marker>
            <c:symbol val="x"/>
            <c:size val="7"/>
            <c:spPr>
              <a:ln w="19050">
                <a:solidFill>
                  <a:schemeClr val="tx1"/>
                </a:solidFill>
              </a:ln>
            </c:spPr>
          </c:marker>
          <c:trendline>
            <c:spPr>
              <a:ln w="19050">
                <a:solidFill>
                  <a:srgbClr val="FF0000"/>
                </a:solidFill>
              </a:ln>
            </c:spPr>
            <c:trendlineType val="linear"/>
            <c:dispRSqr val="0"/>
            <c:dispEq val="0"/>
          </c:trendline>
          <c:xVal>
            <c:numRef>
              <c:f>Tabelle2!$A$2:$A$10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Tabelle2!$B$2:$B$10</c:f>
              <c:numCache>
                <c:formatCode>General</c:formatCode>
                <c:ptCount val="9"/>
                <c:pt idx="0">
                  <c:v>0</c:v>
                </c:pt>
                <c:pt idx="1">
                  <c:v>4.0999999999999996</c:v>
                </c:pt>
                <c:pt idx="2">
                  <c:v>5.0999999999999996</c:v>
                </c:pt>
                <c:pt idx="3">
                  <c:v>9.2000000000000011</c:v>
                </c:pt>
                <c:pt idx="4">
                  <c:v>10.9</c:v>
                </c:pt>
                <c:pt idx="5">
                  <c:v>15.7</c:v>
                </c:pt>
                <c:pt idx="6">
                  <c:v>18.2</c:v>
                </c:pt>
                <c:pt idx="7">
                  <c:v>20.100000000000001</c:v>
                </c:pt>
                <c:pt idx="8">
                  <c:v>23.7</c:v>
                </c:pt>
              </c:numCache>
            </c:numRef>
          </c:yVal>
          <c:smooth val="0"/>
          <c:extLst>
            <c:ext xmlns:c16="http://schemas.microsoft.com/office/drawing/2014/chart" uri="{C3380CC4-5D6E-409C-BE32-E72D297353CC}">
              <c16:uniqueId val="{00000001-C18B-414B-BBD5-467DD3B53F25}"/>
            </c:ext>
          </c:extLst>
        </c:ser>
        <c:dLbls>
          <c:showLegendKey val="0"/>
          <c:showVal val="0"/>
          <c:showCatName val="0"/>
          <c:showSerName val="0"/>
          <c:showPercent val="0"/>
          <c:showBubbleSize val="0"/>
        </c:dLbls>
        <c:axId val="-440779360"/>
        <c:axId val="-440784256"/>
      </c:scatterChart>
      <c:valAx>
        <c:axId val="-440779360"/>
        <c:scaling>
          <c:orientation val="minMax"/>
        </c:scaling>
        <c:delete val="0"/>
        <c:axPos val="b"/>
        <c:majorGridlines/>
        <c:title>
          <c:tx>
            <c:rich>
              <a:bodyPr/>
              <a:lstStyle/>
              <a:p>
                <a:pPr>
                  <a:defRPr sz="1000">
                    <a:latin typeface="Arial" pitchFamily="34" charset="0"/>
                    <a:cs typeface="Arial" pitchFamily="34" charset="0"/>
                  </a:defRPr>
                </a:pPr>
                <a:r>
                  <a:rPr lang="en-US" sz="1000">
                    <a:latin typeface="+mn-lt"/>
                    <a:cs typeface="Arial" pitchFamily="34" charset="0"/>
                  </a:rPr>
                  <a:t>Zeit (in s)</a:t>
                </a:r>
              </a:p>
            </c:rich>
          </c:tx>
          <c:overlay val="0"/>
        </c:title>
        <c:numFmt formatCode="General" sourceLinked="1"/>
        <c:majorTickMark val="none"/>
        <c:minorTickMark val="none"/>
        <c:tickLblPos val="nextTo"/>
        <c:crossAx val="-440784256"/>
        <c:crosses val="autoZero"/>
        <c:crossBetween val="midCat"/>
        <c:majorUnit val="10"/>
      </c:valAx>
      <c:valAx>
        <c:axId val="-440784256"/>
        <c:scaling>
          <c:orientation val="minMax"/>
        </c:scaling>
        <c:delete val="0"/>
        <c:axPos val="l"/>
        <c:majorGridlines/>
        <c:minorGridlines/>
        <c:title>
          <c:tx>
            <c:rich>
              <a:bodyPr/>
              <a:lstStyle/>
              <a:p>
                <a:pPr>
                  <a:defRPr sz="1000">
                    <a:latin typeface="Arial" pitchFamily="34" charset="0"/>
                    <a:cs typeface="Arial" pitchFamily="34" charset="0"/>
                  </a:defRPr>
                </a:pPr>
                <a:r>
                  <a:rPr lang="en-US" sz="1000">
                    <a:latin typeface="+mn-lt"/>
                    <a:cs typeface="Arial" pitchFamily="34" charset="0"/>
                  </a:rPr>
                  <a:t>Weg (in cm) </a:t>
                </a:r>
              </a:p>
            </c:rich>
          </c:tx>
          <c:overlay val="0"/>
        </c:title>
        <c:numFmt formatCode="General" sourceLinked="1"/>
        <c:majorTickMark val="none"/>
        <c:minorTickMark val="none"/>
        <c:tickLblPos val="nextTo"/>
        <c:crossAx val="-44077936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 DESY</Template>
  <TotalTime>0</TotalTime>
  <Pages>12</Pages>
  <Words>1308</Words>
  <Characters>8241</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Maut</dc:creator>
  <cp:lastModifiedBy>Sommer, Adelheid</cp:lastModifiedBy>
  <cp:revision>2</cp:revision>
  <cp:lastPrinted>2019-09-17T12:37:00Z</cp:lastPrinted>
  <dcterms:created xsi:type="dcterms:W3CDTF">2020-01-14T08:00:00Z</dcterms:created>
  <dcterms:modified xsi:type="dcterms:W3CDTF">2020-01-14T08:00:00Z</dcterms:modified>
</cp:coreProperties>
</file>